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6037D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96037D">
              <w:rPr>
                <w:rFonts w:ascii="Times New Roman" w:hAnsi="Times New Roman" w:cs="Times New Roman"/>
                <w:b/>
                <w:bCs/>
              </w:rPr>
              <w:t>dodávky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bookmarkStart w:id="0" w:name="_GoBack"/>
            <w:bookmarkEnd w:id="0"/>
            <w:r w:rsidR="001B23B8" w:rsidRPr="001B23B8">
              <w:rPr>
                <w:rFonts w:ascii="Times New Roman" w:hAnsi="Times New Roman" w:cs="Times New Roman"/>
                <w:b/>
                <w:i/>
              </w:rPr>
              <w:t>DODÁVKA TIŠTĚNÉHO PERIODIKA MĚSTA BOSKOVICE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1B23B8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B23B8"/>
    <w:rsid w:val="003D6500"/>
    <w:rsid w:val="004C472B"/>
    <w:rsid w:val="006E42FF"/>
    <w:rsid w:val="0082168C"/>
    <w:rsid w:val="008459A7"/>
    <w:rsid w:val="008D06F3"/>
    <w:rsid w:val="0096037D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96ED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738</Characters>
  <Application>Microsoft Office Word</Application>
  <DocSecurity>0</DocSecurity>
  <Lines>6</Lines>
  <Paragraphs>1</Paragraphs>
  <ScaleCrop>false</ScaleCrop>
  <Company>Město Boskovice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2017-09-06T07:15:00Z</dcterms:modified>
</cp:coreProperties>
</file>