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352CC" w14:textId="77777777" w:rsidR="002C4725" w:rsidRPr="00540AA1" w:rsidRDefault="002C4725" w:rsidP="008309D1">
      <w:pPr>
        <w:pStyle w:val="Nzev"/>
        <w:spacing w:line="276" w:lineRule="auto"/>
        <w:rPr>
          <w:b w:val="0"/>
          <w:sz w:val="22"/>
          <w:szCs w:val="22"/>
        </w:rPr>
      </w:pPr>
    </w:p>
    <w:p w14:paraId="3C8BCB72" w14:textId="05A36DA8" w:rsidR="00661D5D" w:rsidRPr="00540AA1" w:rsidRDefault="00661D5D" w:rsidP="008309D1">
      <w:pPr>
        <w:pStyle w:val="Nzev"/>
        <w:spacing w:line="276" w:lineRule="auto"/>
        <w:rPr>
          <w:caps/>
          <w:sz w:val="40"/>
          <w:szCs w:val="40"/>
        </w:rPr>
      </w:pPr>
      <w:r w:rsidRPr="00540AA1">
        <w:rPr>
          <w:caps/>
          <w:sz w:val="40"/>
          <w:szCs w:val="40"/>
        </w:rPr>
        <w:t>příloha č. 1</w:t>
      </w:r>
      <w:r w:rsidR="003E484D">
        <w:rPr>
          <w:caps/>
          <w:sz w:val="40"/>
          <w:szCs w:val="40"/>
        </w:rPr>
        <w:t>.2</w:t>
      </w:r>
      <w:r w:rsidRPr="00540AA1">
        <w:rPr>
          <w:caps/>
          <w:sz w:val="40"/>
          <w:szCs w:val="40"/>
        </w:rPr>
        <w:t xml:space="preserve"> zadávací dokumentace</w:t>
      </w:r>
    </w:p>
    <w:p w14:paraId="7A3492A2" w14:textId="77777777" w:rsidR="00472198" w:rsidRDefault="00B067DF" w:rsidP="008309D1">
      <w:pPr>
        <w:pStyle w:val="Nzev"/>
        <w:spacing w:line="276" w:lineRule="auto"/>
        <w:rPr>
          <w:caps/>
          <w:sz w:val="40"/>
          <w:szCs w:val="40"/>
        </w:rPr>
      </w:pPr>
      <w:r w:rsidRPr="00540AA1">
        <w:rPr>
          <w:caps/>
          <w:sz w:val="40"/>
          <w:szCs w:val="40"/>
        </w:rPr>
        <w:t>KRYCÍ LIST NABÍDKY</w:t>
      </w:r>
      <w:r w:rsidR="001E7001" w:rsidRPr="00540AA1">
        <w:rPr>
          <w:caps/>
          <w:sz w:val="40"/>
          <w:szCs w:val="40"/>
        </w:rPr>
        <w:t xml:space="preserve"> </w:t>
      </w:r>
    </w:p>
    <w:p w14:paraId="2A6C22EB" w14:textId="59936FC8" w:rsidR="00393720" w:rsidRPr="00540AA1" w:rsidRDefault="001E7001" w:rsidP="009246DB">
      <w:pPr>
        <w:pStyle w:val="Nzev"/>
        <w:jc w:val="both"/>
        <w:rPr>
          <w:caps/>
          <w:sz w:val="40"/>
          <w:szCs w:val="40"/>
        </w:rPr>
      </w:pPr>
      <w:r w:rsidRPr="00D10CD0">
        <w:rPr>
          <w:caps/>
          <w:sz w:val="40"/>
          <w:szCs w:val="40"/>
        </w:rPr>
        <w:t xml:space="preserve">část </w:t>
      </w:r>
      <w:r w:rsidR="00B047CF">
        <w:rPr>
          <w:caps/>
          <w:sz w:val="40"/>
          <w:szCs w:val="40"/>
        </w:rPr>
        <w:t>2</w:t>
      </w:r>
      <w:r w:rsidR="00472198" w:rsidRPr="00D10CD0">
        <w:rPr>
          <w:caps/>
          <w:sz w:val="40"/>
          <w:szCs w:val="40"/>
        </w:rPr>
        <w:t xml:space="preserve"> </w:t>
      </w:r>
      <w:r w:rsidR="00D10CD0" w:rsidRPr="00D10CD0">
        <w:rPr>
          <w:caps/>
          <w:sz w:val="40"/>
          <w:szCs w:val="40"/>
        </w:rPr>
        <w:t>–</w:t>
      </w:r>
      <w:r w:rsidR="00472198">
        <w:rPr>
          <w:caps/>
          <w:sz w:val="40"/>
          <w:szCs w:val="40"/>
        </w:rPr>
        <w:t xml:space="preserve"> </w:t>
      </w:r>
      <w:r w:rsidR="009246DB" w:rsidRPr="009246DB">
        <w:rPr>
          <w:caps/>
          <w:sz w:val="40"/>
          <w:szCs w:val="40"/>
        </w:rPr>
        <w:t xml:space="preserve">Pojištění odpovědnosti </w:t>
      </w:r>
      <w:r w:rsidR="00C72EA2">
        <w:rPr>
          <w:caps/>
          <w:sz w:val="40"/>
          <w:szCs w:val="40"/>
        </w:rPr>
        <w:t>z provozu</w:t>
      </w:r>
      <w:r w:rsidR="009246DB" w:rsidRPr="009246DB">
        <w:rPr>
          <w:caps/>
          <w:sz w:val="40"/>
          <w:szCs w:val="40"/>
        </w:rPr>
        <w:t xml:space="preserve"> vozidla (povinné ručení), pojištění motorových vozidel (havarijní)</w:t>
      </w:r>
    </w:p>
    <w:p w14:paraId="1E0F3F71" w14:textId="69486CC4" w:rsidR="00827468" w:rsidRPr="00540AA1" w:rsidRDefault="00393720" w:rsidP="008309D1">
      <w:pPr>
        <w:pStyle w:val="Nadpis1"/>
        <w:spacing w:line="276" w:lineRule="auto"/>
        <w:rPr>
          <w:rStyle w:val="Siln"/>
          <w:rFonts w:cstheme="majorHAnsi"/>
          <w:b/>
          <w:bCs w:val="0"/>
        </w:rPr>
      </w:pPr>
      <w:r w:rsidRPr="00540AA1">
        <w:rPr>
          <w:rStyle w:val="Siln"/>
          <w:rFonts w:cstheme="majorHAnsi"/>
          <w:b/>
          <w:bCs w:val="0"/>
        </w:rPr>
        <w:t xml:space="preserve">Identifikace veřejné zakázky a </w:t>
      </w:r>
      <w:r w:rsidR="00B067DF" w:rsidRPr="00540AA1">
        <w:rPr>
          <w:rStyle w:val="Siln"/>
          <w:rFonts w:cstheme="majorHAnsi"/>
          <w:b/>
          <w:bCs w:val="0"/>
        </w:rPr>
        <w:t>účastníka</w:t>
      </w: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3114"/>
        <w:gridCol w:w="5948"/>
      </w:tblGrid>
      <w:tr w:rsidR="005640FC" w:rsidRPr="00540AA1" w14:paraId="23DBF8BC" w14:textId="77777777" w:rsidTr="5B46DF6F">
        <w:tc>
          <w:tcPr>
            <w:tcW w:w="3114" w:type="dxa"/>
            <w:shd w:val="clear" w:color="auto" w:fill="DEEAF6" w:themeFill="accent1" w:themeFillTint="33"/>
          </w:tcPr>
          <w:p w14:paraId="4A018DD8" w14:textId="77777777" w:rsidR="005640FC" w:rsidRPr="00540AA1" w:rsidRDefault="005640FC" w:rsidP="005640FC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Název veřejné zakázky:</w:t>
            </w:r>
          </w:p>
        </w:tc>
        <w:tc>
          <w:tcPr>
            <w:tcW w:w="5948" w:type="dxa"/>
            <w:shd w:val="clear" w:color="auto" w:fill="DEEAF6" w:themeFill="accent1" w:themeFillTint="33"/>
          </w:tcPr>
          <w:p w14:paraId="3CB77B3C" w14:textId="1C6AD38F" w:rsidR="005640FC" w:rsidRPr="00540AA1" w:rsidRDefault="005640FC" w:rsidP="005640FC">
            <w:pPr>
              <w:spacing w:line="276" w:lineRule="auto"/>
              <w:rPr>
                <w:rFonts w:asciiTheme="majorHAnsi" w:hAnsiTheme="majorHAnsi" w:cstheme="majorHAnsi"/>
                <w:b/>
                <w:highlight w:val="yellow"/>
              </w:rPr>
            </w:pPr>
            <w:r w:rsidRPr="00EF5F78">
              <w:rPr>
                <w:rFonts w:asciiTheme="majorHAnsi" w:hAnsiTheme="majorHAnsi" w:cstheme="majorHAnsi"/>
                <w:b/>
                <w:bCs/>
              </w:rPr>
              <w:t xml:space="preserve">Komplexní pojištění majetku a odpovědnosti města Boskovice </w:t>
            </w:r>
            <w:proofErr w:type="gramStart"/>
            <w:r w:rsidRPr="00EF5F78">
              <w:rPr>
                <w:rFonts w:asciiTheme="majorHAnsi" w:hAnsiTheme="majorHAnsi" w:cstheme="majorHAnsi"/>
                <w:b/>
                <w:bCs/>
              </w:rPr>
              <w:t>2025 - 2029</w:t>
            </w:r>
            <w:proofErr w:type="gramEnd"/>
          </w:p>
        </w:tc>
      </w:tr>
      <w:tr w:rsidR="005640FC" w:rsidRPr="00540AA1" w14:paraId="6BECB999" w14:textId="77777777" w:rsidTr="5B46DF6F">
        <w:tc>
          <w:tcPr>
            <w:tcW w:w="3114" w:type="dxa"/>
          </w:tcPr>
          <w:p w14:paraId="48E215BE" w14:textId="77777777" w:rsidR="005640FC" w:rsidRPr="00540AA1" w:rsidRDefault="005640FC" w:rsidP="005640FC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Druh zadávacího řízení:</w:t>
            </w:r>
          </w:p>
        </w:tc>
        <w:tc>
          <w:tcPr>
            <w:tcW w:w="5948" w:type="dxa"/>
          </w:tcPr>
          <w:p w14:paraId="1866BB2C" w14:textId="56EE7C3F" w:rsidR="005640FC" w:rsidRPr="00540AA1" w:rsidRDefault="00D12375" w:rsidP="005640FC">
            <w:pPr>
              <w:spacing w:line="276" w:lineRule="auto"/>
              <w:rPr>
                <w:rFonts w:asciiTheme="majorHAnsi" w:hAnsiTheme="majorHAnsi" w:cstheme="majorHAnsi"/>
                <w:highlight w:val="yellow"/>
              </w:rPr>
            </w:pPr>
            <w:r>
              <w:rPr>
                <w:rFonts w:ascii="Calibri Light" w:hAnsi="Calibri Light" w:cs="Calibri Light"/>
              </w:rPr>
              <w:t>otevřené nadlimitní řízení</w:t>
            </w:r>
          </w:p>
        </w:tc>
      </w:tr>
      <w:tr w:rsidR="005640FC" w:rsidRPr="00540AA1" w14:paraId="16E049F7" w14:textId="77777777" w:rsidTr="5B46DF6F">
        <w:tc>
          <w:tcPr>
            <w:tcW w:w="3114" w:type="dxa"/>
          </w:tcPr>
          <w:p w14:paraId="73991392" w14:textId="60162F2A" w:rsidR="005640FC" w:rsidRPr="00540AA1" w:rsidRDefault="005640FC" w:rsidP="005640FC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Druh veřejné zakázky:</w:t>
            </w:r>
          </w:p>
        </w:tc>
        <w:tc>
          <w:tcPr>
            <w:tcW w:w="5948" w:type="dxa"/>
          </w:tcPr>
          <w:p w14:paraId="558A2090" w14:textId="2C5DDC54" w:rsidR="005640FC" w:rsidRPr="00540AA1" w:rsidRDefault="005640FC" w:rsidP="005640FC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197F1D">
              <w:rPr>
                <w:rFonts w:asciiTheme="majorHAnsi" w:hAnsiTheme="majorHAnsi" w:cstheme="majorHAnsi"/>
              </w:rPr>
              <w:t>služby</w:t>
            </w:r>
          </w:p>
        </w:tc>
      </w:tr>
    </w:tbl>
    <w:p w14:paraId="0DA435E4" w14:textId="77777777" w:rsidR="00393720" w:rsidRPr="00540AA1" w:rsidRDefault="00393720" w:rsidP="008309D1">
      <w:pPr>
        <w:spacing w:line="276" w:lineRule="auto"/>
        <w:rPr>
          <w:rFonts w:asciiTheme="majorHAnsi" w:hAnsiTheme="majorHAnsi" w:cstheme="maj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BF4D9C" w:rsidRPr="00540AA1" w14:paraId="3EB3314F" w14:textId="77777777" w:rsidTr="00C438D2">
        <w:tc>
          <w:tcPr>
            <w:tcW w:w="3114" w:type="dxa"/>
            <w:shd w:val="clear" w:color="auto" w:fill="DEEAF6" w:themeFill="accent1" w:themeFillTint="33"/>
            <w:vAlign w:val="center"/>
          </w:tcPr>
          <w:p w14:paraId="6FB43268" w14:textId="77B287C8" w:rsidR="00BF4D9C" w:rsidRPr="00540AA1" w:rsidRDefault="00BF4D9C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 xml:space="preserve">Název </w:t>
            </w:r>
            <w:r w:rsidR="00B067DF" w:rsidRPr="00540AA1">
              <w:rPr>
                <w:rFonts w:asciiTheme="majorHAnsi" w:hAnsiTheme="majorHAnsi" w:cstheme="majorHAnsi"/>
                <w:b/>
              </w:rPr>
              <w:t>účastníka</w:t>
            </w:r>
            <w:r w:rsidRPr="00540AA1">
              <w:rPr>
                <w:rFonts w:asciiTheme="majorHAnsi" w:hAnsiTheme="majorHAnsi" w:cstheme="majorHAnsi"/>
                <w:b/>
              </w:rPr>
              <w:t>:</w:t>
            </w:r>
          </w:p>
        </w:tc>
        <w:sdt>
          <w:sdtPr>
            <w:rPr>
              <w:rFonts w:asciiTheme="majorHAnsi" w:hAnsiTheme="majorHAnsi" w:cstheme="majorHAnsi"/>
              <w:b/>
            </w:rPr>
            <w:id w:val="-918638556"/>
            <w:placeholder>
              <w:docPart w:val="965DAE32D48742E0820C469B6704D891"/>
            </w:placeholder>
            <w:showingPlcHdr/>
          </w:sdtPr>
          <w:sdtEndPr/>
          <w:sdtContent>
            <w:tc>
              <w:tcPr>
                <w:tcW w:w="5948" w:type="dxa"/>
                <w:shd w:val="clear" w:color="auto" w:fill="DEEAF6" w:themeFill="accent1" w:themeFillTint="33"/>
                <w:vAlign w:val="center"/>
              </w:tcPr>
              <w:p w14:paraId="6EFEC407" w14:textId="5B726356" w:rsidR="00BF4D9C" w:rsidRPr="00540AA1" w:rsidRDefault="007E5031" w:rsidP="001E7001">
                <w:pPr>
                  <w:spacing w:line="276" w:lineRule="auto"/>
                  <w:rPr>
                    <w:rFonts w:asciiTheme="majorHAnsi" w:hAnsiTheme="majorHAnsi" w:cstheme="majorHAnsi"/>
                    <w:b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b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F4D9C" w:rsidRPr="00540AA1" w14:paraId="328D9774" w14:textId="77777777" w:rsidTr="00C438D2">
        <w:tc>
          <w:tcPr>
            <w:tcW w:w="3114" w:type="dxa"/>
            <w:vAlign w:val="center"/>
          </w:tcPr>
          <w:p w14:paraId="7B778BC5" w14:textId="58E48989" w:rsidR="00BF4D9C" w:rsidRPr="00540AA1" w:rsidRDefault="00BF4D9C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 xml:space="preserve">Sídlo </w:t>
            </w:r>
            <w:r w:rsidR="00B067DF" w:rsidRPr="00540AA1">
              <w:rPr>
                <w:rFonts w:asciiTheme="majorHAnsi" w:hAnsiTheme="majorHAnsi" w:cstheme="majorHAnsi"/>
                <w:b/>
              </w:rPr>
              <w:t>účastníka</w:t>
            </w:r>
            <w:r w:rsidRPr="00540AA1">
              <w:rPr>
                <w:rFonts w:asciiTheme="majorHAnsi" w:hAnsiTheme="majorHAnsi" w:cstheme="majorHAnsi"/>
                <w:b/>
              </w:rPr>
              <w:t>:</w:t>
            </w:r>
          </w:p>
        </w:tc>
        <w:sdt>
          <w:sdtPr>
            <w:rPr>
              <w:rFonts w:asciiTheme="majorHAnsi" w:hAnsiTheme="majorHAnsi" w:cstheme="majorHAnsi"/>
            </w:rPr>
            <w:id w:val="1521439982"/>
            <w:placeholder>
              <w:docPart w:val="999D8E9014AC4508BD6078522FA0AE36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343A103C" w14:textId="475BA5BB" w:rsidR="00BF4D9C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04DE2E11" w14:textId="77777777" w:rsidTr="00C438D2">
        <w:tc>
          <w:tcPr>
            <w:tcW w:w="3114" w:type="dxa"/>
            <w:vAlign w:val="center"/>
          </w:tcPr>
          <w:p w14:paraId="7CF805D1" w14:textId="72351B35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Kontaktní místo:</w:t>
            </w:r>
          </w:p>
        </w:tc>
        <w:sdt>
          <w:sdtPr>
            <w:rPr>
              <w:rFonts w:asciiTheme="majorHAnsi" w:hAnsiTheme="majorHAnsi" w:cstheme="majorHAnsi"/>
            </w:rPr>
            <w:id w:val="1478957850"/>
            <w:placeholder>
              <w:docPart w:val="E17A766FF4E34B76B9BBA8FD902870D6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52042A78" w14:textId="798C580E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59560601" w14:textId="77777777" w:rsidTr="00C438D2">
        <w:tc>
          <w:tcPr>
            <w:tcW w:w="3114" w:type="dxa"/>
            <w:vAlign w:val="center"/>
          </w:tcPr>
          <w:p w14:paraId="5A99E7F0" w14:textId="11B9CA7F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IČO:</w:t>
            </w:r>
          </w:p>
        </w:tc>
        <w:sdt>
          <w:sdtPr>
            <w:rPr>
              <w:rFonts w:asciiTheme="majorHAnsi" w:hAnsiTheme="majorHAnsi" w:cstheme="majorHAnsi"/>
            </w:rPr>
            <w:id w:val="-230006436"/>
            <w:placeholder>
              <w:docPart w:val="C276B60754C94C7D9AFD0FB834E61144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5D63D101" w14:textId="3171B39B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6BB330BB" w14:textId="77777777" w:rsidTr="00C438D2">
        <w:tc>
          <w:tcPr>
            <w:tcW w:w="3114" w:type="dxa"/>
            <w:vAlign w:val="center"/>
          </w:tcPr>
          <w:p w14:paraId="54312AC1" w14:textId="752CF030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DIČ:</w:t>
            </w:r>
          </w:p>
        </w:tc>
        <w:sdt>
          <w:sdtPr>
            <w:rPr>
              <w:rFonts w:asciiTheme="majorHAnsi" w:hAnsiTheme="majorHAnsi" w:cstheme="majorHAnsi"/>
            </w:rPr>
            <w:id w:val="805816322"/>
            <w:placeholder>
              <w:docPart w:val="E5C0DABB0F5446458FDAEADC32B126BC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7D421882" w14:textId="2EE15BA4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1B9B3AD5" w14:textId="77777777" w:rsidTr="00C438D2">
        <w:tc>
          <w:tcPr>
            <w:tcW w:w="3114" w:type="dxa"/>
            <w:vAlign w:val="center"/>
          </w:tcPr>
          <w:p w14:paraId="443770E8" w14:textId="58076263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Kontaktní osoba:</w:t>
            </w:r>
          </w:p>
        </w:tc>
        <w:sdt>
          <w:sdtPr>
            <w:rPr>
              <w:rFonts w:asciiTheme="majorHAnsi" w:hAnsiTheme="majorHAnsi" w:cstheme="majorHAnsi"/>
            </w:rPr>
            <w:id w:val="2014644901"/>
            <w:placeholder>
              <w:docPart w:val="683AC7DB4B4A46E2B0D16C4CB0E4502D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1DF3589D" w14:textId="56DD4556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6182EEE5" w14:textId="77777777" w:rsidTr="00C438D2">
        <w:tc>
          <w:tcPr>
            <w:tcW w:w="3114" w:type="dxa"/>
            <w:vAlign w:val="center"/>
          </w:tcPr>
          <w:p w14:paraId="53BB56AA" w14:textId="2E566108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Telefon:</w:t>
            </w:r>
          </w:p>
        </w:tc>
        <w:sdt>
          <w:sdtPr>
            <w:rPr>
              <w:rFonts w:asciiTheme="majorHAnsi" w:hAnsiTheme="majorHAnsi" w:cstheme="majorHAnsi"/>
            </w:rPr>
            <w:id w:val="1979102233"/>
            <w:placeholder>
              <w:docPart w:val="C67B583E08624CB78826F91E95CD2DED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54F8A29B" w14:textId="479BF491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108F5D25" w14:textId="77777777" w:rsidTr="00C438D2">
        <w:tc>
          <w:tcPr>
            <w:tcW w:w="3114" w:type="dxa"/>
            <w:vAlign w:val="center"/>
          </w:tcPr>
          <w:p w14:paraId="3A16B472" w14:textId="42D54D6B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E-mail:</w:t>
            </w:r>
          </w:p>
        </w:tc>
        <w:sdt>
          <w:sdtPr>
            <w:rPr>
              <w:rFonts w:asciiTheme="majorHAnsi" w:hAnsiTheme="majorHAnsi" w:cstheme="majorHAnsi"/>
            </w:rPr>
            <w:id w:val="475497086"/>
            <w:placeholder>
              <w:docPart w:val="3CCC59C2DC45484C8073BE274CDDF3F0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14154F49" w14:textId="3BFA6413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07063169" w14:textId="77777777" w:rsidTr="00C438D2">
        <w:tc>
          <w:tcPr>
            <w:tcW w:w="3114" w:type="dxa"/>
            <w:vAlign w:val="center"/>
          </w:tcPr>
          <w:p w14:paraId="5B8FD735" w14:textId="23FD3E45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Identifikátor datové schránky:</w:t>
            </w:r>
          </w:p>
        </w:tc>
        <w:sdt>
          <w:sdtPr>
            <w:rPr>
              <w:rFonts w:asciiTheme="majorHAnsi" w:hAnsiTheme="majorHAnsi" w:cstheme="majorHAnsi"/>
            </w:rPr>
            <w:id w:val="-579444579"/>
            <w:placeholder>
              <w:docPart w:val="F87E358D268F49AE8FC26987775EFE2D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383FEA24" w14:textId="5CEC43F0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FC4118" w:rsidRPr="00540AA1" w14:paraId="1C400E95" w14:textId="77777777" w:rsidTr="00C438D2">
        <w:tc>
          <w:tcPr>
            <w:tcW w:w="3114" w:type="dxa"/>
            <w:vAlign w:val="center"/>
          </w:tcPr>
          <w:p w14:paraId="30C56EFC" w14:textId="2D40BEB9" w:rsidR="00FC4118" w:rsidRPr="00540AA1" w:rsidRDefault="00FC4118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Velikost podniku (malý/střední</w:t>
            </w:r>
            <w:r w:rsidR="5CC02B66" w:rsidRPr="00540AA1">
              <w:rPr>
                <w:rFonts w:asciiTheme="majorHAnsi" w:hAnsiTheme="majorHAnsi" w:cstheme="majorHAnsi"/>
                <w:b/>
                <w:bCs/>
              </w:rPr>
              <w:t>/velký</w:t>
            </w:r>
            <w:r w:rsidRPr="00540AA1">
              <w:rPr>
                <w:rFonts w:asciiTheme="majorHAnsi" w:hAnsiTheme="majorHAnsi" w:cstheme="majorHAnsi"/>
                <w:b/>
              </w:rPr>
              <w:t>):</w:t>
            </w:r>
          </w:p>
        </w:tc>
        <w:sdt>
          <w:sdtPr>
            <w:rPr>
              <w:rFonts w:asciiTheme="majorHAnsi" w:hAnsiTheme="majorHAnsi" w:cstheme="majorHAnsi"/>
            </w:rPr>
            <w:id w:val="-1470809556"/>
            <w:placeholder>
              <w:docPart w:val="34CBF798E72D4527B22907889E86644A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213F80E1" w14:textId="78FD3F4E" w:rsidR="00FC4118" w:rsidRPr="00540AA1" w:rsidRDefault="00FC4118" w:rsidP="001E700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D388A" w:rsidRPr="00540AA1" w14:paraId="4FCFA481" w14:textId="77777777" w:rsidTr="00F76B2F">
        <w:tc>
          <w:tcPr>
            <w:tcW w:w="9062" w:type="dxa"/>
            <w:gridSpan w:val="2"/>
          </w:tcPr>
          <w:p w14:paraId="673AA4C2" w14:textId="457AE784" w:rsidR="000D388A" w:rsidRPr="00540AA1" w:rsidRDefault="008236B2" w:rsidP="00ED22FA">
            <w:pPr>
              <w:spacing w:line="276" w:lineRule="auto"/>
              <w:jc w:val="both"/>
              <w:rPr>
                <w:rFonts w:asciiTheme="majorHAnsi" w:hAnsiTheme="majorHAnsi" w:cstheme="majorHAnsi"/>
                <w:highlight w:val="yellow"/>
              </w:rPr>
            </w:pPr>
            <w:sdt>
              <w:sdtPr>
                <w:rPr>
                  <w:rFonts w:asciiTheme="majorHAnsi" w:hAnsiTheme="majorHAnsi" w:cstheme="majorHAnsi"/>
                </w:rPr>
                <w:id w:val="-746491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388A" w:rsidRPr="00540AA1">
                  <w:rPr>
                    <w:rFonts w:ascii="Segoe UI Symbol" w:eastAsia="MS Gothic" w:hAnsi="Segoe UI Symbol" w:cs="Segoe UI Symbol"/>
                    <w:shd w:val="clear" w:color="auto" w:fill="FFFF00"/>
                  </w:rPr>
                  <w:t>☐</w:t>
                </w:r>
              </w:sdtContent>
            </w:sdt>
            <w:r w:rsidR="000D388A" w:rsidRPr="00540AA1">
              <w:rPr>
                <w:rFonts w:asciiTheme="majorHAnsi" w:hAnsiTheme="majorHAnsi" w:cstheme="majorHAnsi"/>
              </w:rPr>
              <w:t xml:space="preserve"> O veřejnou zakázku se uchází více dodavatelů společně </w:t>
            </w:r>
            <w:r w:rsidR="00DB0C43" w:rsidRPr="00540AA1">
              <w:rPr>
                <w:rFonts w:asciiTheme="majorHAnsi" w:hAnsiTheme="majorHAnsi" w:cstheme="majorHAnsi"/>
              </w:rPr>
              <w:t xml:space="preserve">ve smyslu </w:t>
            </w:r>
            <w:r w:rsidR="000D388A" w:rsidRPr="00540AA1">
              <w:rPr>
                <w:rFonts w:asciiTheme="majorHAnsi" w:hAnsiTheme="majorHAnsi" w:cstheme="majorHAnsi"/>
              </w:rPr>
              <w:t>§ 82 ZZVZ</w:t>
            </w:r>
            <w:r w:rsidR="00013C2D">
              <w:rPr>
                <w:rFonts w:asciiTheme="majorHAnsi" w:hAnsiTheme="majorHAnsi" w:cstheme="majorHAnsi"/>
              </w:rPr>
              <w:t xml:space="preserve"> – </w:t>
            </w:r>
            <w:r w:rsidR="00F2230F">
              <w:rPr>
                <w:rFonts w:asciiTheme="majorHAnsi" w:hAnsiTheme="majorHAnsi" w:cstheme="majorHAnsi"/>
              </w:rPr>
              <w:t xml:space="preserve">týká se pouze </w:t>
            </w:r>
            <w:r w:rsidR="000C28F9">
              <w:rPr>
                <w:rFonts w:asciiTheme="majorHAnsi" w:hAnsiTheme="majorHAnsi" w:cstheme="majorHAnsi"/>
                <w:b/>
                <w:bCs/>
              </w:rPr>
              <w:t xml:space="preserve">společné </w:t>
            </w:r>
            <w:r w:rsidR="00F2230F">
              <w:rPr>
                <w:rFonts w:asciiTheme="majorHAnsi" w:hAnsiTheme="majorHAnsi" w:cstheme="majorHAnsi"/>
                <w:b/>
                <w:bCs/>
              </w:rPr>
              <w:t>účasti dodavatelů</w:t>
            </w:r>
            <w:r w:rsidR="000C28F9">
              <w:rPr>
                <w:rFonts w:asciiTheme="majorHAnsi" w:hAnsiTheme="majorHAnsi" w:cstheme="majorHAnsi"/>
              </w:rPr>
              <w:t xml:space="preserve">, nikoliv </w:t>
            </w:r>
            <w:r w:rsidR="00446816">
              <w:rPr>
                <w:rFonts w:asciiTheme="majorHAnsi" w:hAnsiTheme="majorHAnsi" w:cstheme="majorHAnsi"/>
              </w:rPr>
              <w:t xml:space="preserve">využití </w:t>
            </w:r>
            <w:r w:rsidR="000C28F9">
              <w:rPr>
                <w:rFonts w:asciiTheme="majorHAnsi" w:hAnsiTheme="majorHAnsi" w:cstheme="majorHAnsi"/>
              </w:rPr>
              <w:t>poddodavatelů nebo jiných osob dle § 83 ZZVZ</w:t>
            </w:r>
            <w:r w:rsidR="000D388A" w:rsidRPr="00540AA1">
              <w:rPr>
                <w:rFonts w:asciiTheme="majorHAnsi" w:hAnsiTheme="majorHAnsi" w:cstheme="majorHAnsi"/>
              </w:rPr>
              <w:t>.</w:t>
            </w:r>
          </w:p>
        </w:tc>
      </w:tr>
      <w:tr w:rsidR="00B067DF" w:rsidRPr="00540AA1" w14:paraId="5FD9CCC0" w14:textId="77777777" w:rsidTr="00B067DF">
        <w:trPr>
          <w:trHeight w:val="335"/>
        </w:trPr>
        <w:tc>
          <w:tcPr>
            <w:tcW w:w="3114" w:type="dxa"/>
          </w:tcPr>
          <w:p w14:paraId="7511693F" w14:textId="468BFF21" w:rsidR="00B067DF" w:rsidRPr="00540AA1" w:rsidRDefault="000D388A" w:rsidP="008309D1">
            <w:pPr>
              <w:spacing w:line="276" w:lineRule="auto"/>
              <w:ind w:left="179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I</w:t>
            </w:r>
            <w:r w:rsidR="00B067DF" w:rsidRPr="00540AA1">
              <w:rPr>
                <w:rFonts w:asciiTheme="majorHAnsi" w:hAnsiTheme="majorHAnsi" w:cstheme="majorHAnsi"/>
              </w:rPr>
              <w:t>dentifikační údaje všech zúčastněných dodavatelů:</w:t>
            </w:r>
            <w:r w:rsidRPr="00540AA1">
              <w:rPr>
                <w:rStyle w:val="Znakapoznpodarou"/>
                <w:rFonts w:asciiTheme="majorHAnsi" w:hAnsiTheme="majorHAnsi" w:cstheme="majorHAnsi"/>
              </w:rPr>
              <w:footnoteReference w:id="2"/>
            </w:r>
          </w:p>
        </w:tc>
        <w:tc>
          <w:tcPr>
            <w:tcW w:w="5948" w:type="dxa"/>
          </w:tcPr>
          <w:p w14:paraId="37FF9664" w14:textId="1F2C9A39" w:rsidR="00B067DF" w:rsidRPr="00540AA1" w:rsidRDefault="008236B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highlight w:val="yellow"/>
                </w:rPr>
                <w:id w:val="-1847398097"/>
                <w:placeholder>
                  <w:docPart w:val="4156D15AE5134F6889291C76B51BE1B4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="00B067D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Obchodní firma/název/jméno, sídlo, I</w:t>
                </w:r>
                <w:r w:rsidR="004604E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ČO</w:t>
                </w:r>
              </w:sdtContent>
            </w:sdt>
            <w:r w:rsidR="00B067DF" w:rsidRPr="00540AA1">
              <w:rPr>
                <w:rFonts w:asciiTheme="majorHAnsi" w:hAnsiTheme="majorHAnsi" w:cstheme="majorHAnsi"/>
              </w:rPr>
              <w:t>,</w:t>
            </w:r>
          </w:p>
          <w:p w14:paraId="63394195" w14:textId="770D7149" w:rsidR="00B067DF" w:rsidRPr="00540AA1" w:rsidRDefault="008236B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77294862"/>
                <w:placeholder>
                  <w:docPart w:val="40176582E42A4AFCB42EF3F5EE30E3D5"/>
                </w:placeholder>
                <w:showingPlcHdr/>
              </w:sdtPr>
              <w:sdtEndPr/>
              <w:sdtContent>
                <w:r w:rsidR="00B067D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 xml:space="preserve">Obchodní firma/název/jméno, sídlo, </w:t>
                </w:r>
                <w:r w:rsidR="004604E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IČO</w:t>
                </w:r>
              </w:sdtContent>
            </w:sdt>
            <w:r w:rsidR="00B067DF" w:rsidRPr="00540AA1">
              <w:rPr>
                <w:rFonts w:asciiTheme="majorHAnsi" w:hAnsiTheme="majorHAnsi" w:cstheme="majorHAnsi"/>
              </w:rPr>
              <w:t xml:space="preserve">, </w:t>
            </w:r>
          </w:p>
          <w:p w14:paraId="2695E75E" w14:textId="332862CB" w:rsidR="00B067DF" w:rsidRPr="00540AA1" w:rsidRDefault="008236B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1209952779"/>
                <w:placeholder>
                  <w:docPart w:val="BC04F29CCA534259BE45190D893BA6BB"/>
                </w:placeholder>
                <w:showingPlcHdr/>
              </w:sdtPr>
              <w:sdtEndPr/>
              <w:sdtContent>
                <w:r w:rsidR="00F76B2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 xml:space="preserve">Obchodní firma/název/jméno, sídlo, </w:t>
                </w:r>
                <w:r w:rsidR="004604E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IČO</w:t>
                </w:r>
              </w:sdtContent>
            </w:sdt>
            <w:r w:rsidR="00B067DF" w:rsidRPr="00540AA1">
              <w:rPr>
                <w:rFonts w:asciiTheme="majorHAnsi" w:hAnsiTheme="majorHAnsi" w:cstheme="majorHAnsi"/>
              </w:rPr>
              <w:t>.</w:t>
            </w:r>
          </w:p>
        </w:tc>
      </w:tr>
    </w:tbl>
    <w:p w14:paraId="63A4EDE7" w14:textId="09F1391B" w:rsidR="000D388A" w:rsidRPr="00540AA1" w:rsidRDefault="000D388A" w:rsidP="00254286">
      <w:pPr>
        <w:spacing w:before="120" w:after="120" w:line="276" w:lineRule="auto"/>
        <w:jc w:val="both"/>
        <w:rPr>
          <w:rFonts w:asciiTheme="majorHAnsi" w:hAnsiTheme="majorHAnsi" w:cstheme="majorHAnsi"/>
          <w:b/>
        </w:rPr>
      </w:pPr>
      <w:r w:rsidRPr="00540AA1">
        <w:rPr>
          <w:rFonts w:asciiTheme="majorHAnsi" w:hAnsiTheme="majorHAnsi" w:cstheme="majorHAnsi"/>
          <w:b/>
        </w:rPr>
        <w:t>Tento dokument podepisuje výhradně osoba oprávněná zastupovat účastníka v zadávacím řízení. Případný doklad o zmocnění bude přílohou Krycího listu nabídky.</w:t>
      </w:r>
    </w:p>
    <w:p w14:paraId="1B041B92" w14:textId="07A25ECC" w:rsidR="00254286" w:rsidRPr="00540AA1" w:rsidRDefault="00254286" w:rsidP="00254286">
      <w:pPr>
        <w:spacing w:before="120" w:after="120" w:line="276" w:lineRule="auto"/>
        <w:jc w:val="both"/>
        <w:rPr>
          <w:rFonts w:asciiTheme="majorHAnsi" w:hAnsiTheme="majorHAnsi" w:cstheme="majorHAnsi"/>
        </w:rPr>
      </w:pPr>
      <w:r w:rsidRPr="005640FC">
        <w:rPr>
          <w:rFonts w:asciiTheme="majorHAnsi" w:hAnsiTheme="majorHAnsi" w:cstheme="majorHAnsi"/>
        </w:rPr>
        <w:t xml:space="preserve">Zadavatel v souladu s § 103 odst. 1 písm. f) ZZVZ požaduje, v případě </w:t>
      </w:r>
      <w:r w:rsidRPr="005640FC">
        <w:rPr>
          <w:rFonts w:asciiTheme="majorHAnsi" w:hAnsiTheme="majorHAnsi" w:cstheme="majorHAnsi"/>
          <w:b/>
          <w:bCs/>
        </w:rPr>
        <w:t>společné účasti dodavatelů</w:t>
      </w:r>
      <w:r w:rsidRPr="005640FC">
        <w:rPr>
          <w:rFonts w:asciiTheme="majorHAnsi" w:hAnsiTheme="majorHAnsi" w:cstheme="majorHAnsi"/>
        </w:rPr>
        <w:t xml:space="preserve">, předložení </w:t>
      </w:r>
      <w:r w:rsidRPr="005640FC">
        <w:rPr>
          <w:rFonts w:asciiTheme="majorHAnsi" w:hAnsiTheme="majorHAnsi" w:cstheme="majorHAnsi"/>
          <w:b/>
          <w:bCs/>
        </w:rPr>
        <w:t>smlouvy</w:t>
      </w:r>
      <w:r w:rsidRPr="005640FC">
        <w:rPr>
          <w:rFonts w:asciiTheme="majorHAnsi" w:hAnsiTheme="majorHAnsi" w:cstheme="majorHAnsi"/>
        </w:rPr>
        <w:t xml:space="preserve">, ve které je obsažen závazek, že všichni tito dodavatelé budou vůči zadavateli z </w:t>
      </w:r>
      <w:r w:rsidRPr="005640FC">
        <w:rPr>
          <w:rFonts w:asciiTheme="majorHAnsi" w:hAnsiTheme="majorHAnsi" w:cstheme="majorHAnsi"/>
        </w:rPr>
        <w:lastRenderedPageBreak/>
        <w:t xml:space="preserve">jakýchkoliv právních vztahů vzniklých v souvislosti s veřejnou zakázkou zavázáni společně a nerozdílně, a to po celou dobu plnění veřejné zakázky i po dobu trvání jiných závazků vyplývajících z veřejné zakázky. </w:t>
      </w:r>
    </w:p>
    <w:p w14:paraId="551BE4D2" w14:textId="4F62C3F3" w:rsidR="00B067DF" w:rsidRPr="00540AA1" w:rsidRDefault="007E5031" w:rsidP="00254286">
      <w:pPr>
        <w:spacing w:before="120" w:after="120" w:line="276" w:lineRule="auto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Krycí list</w:t>
      </w:r>
      <w:r w:rsidR="00B067DF" w:rsidRPr="00540AA1">
        <w:rPr>
          <w:rFonts w:asciiTheme="majorHAnsi" w:hAnsiTheme="majorHAnsi" w:cstheme="majorHAnsi"/>
        </w:rPr>
        <w:t xml:space="preserve"> nabídky je zpracován ve formátu dokumentu s omezenou možností úprav. Pole, u kterých se předpokládá doplnění informací účastníkem, jsou žlutě vyznačena a je do nich možno vepisovat text.</w:t>
      </w:r>
    </w:p>
    <w:p w14:paraId="2A26350A" w14:textId="34002FD7" w:rsidR="00B067DF" w:rsidRPr="00540AA1" w:rsidRDefault="00B067DF" w:rsidP="008309D1">
      <w:pPr>
        <w:pStyle w:val="Nadpis1"/>
        <w:spacing w:line="276" w:lineRule="auto"/>
        <w:rPr>
          <w:rStyle w:val="Siln"/>
          <w:rFonts w:cstheme="majorHAnsi"/>
          <w:b/>
        </w:rPr>
      </w:pPr>
      <w:r w:rsidRPr="00540AA1">
        <w:rPr>
          <w:rStyle w:val="Siln"/>
          <w:rFonts w:cstheme="majorHAnsi"/>
          <w:b/>
        </w:rPr>
        <w:t>Úvodní prohlášení účastníka</w:t>
      </w:r>
    </w:p>
    <w:p w14:paraId="16CD97ED" w14:textId="59193CCD" w:rsidR="00B067DF" w:rsidRPr="00540AA1" w:rsidRDefault="00B067DF" w:rsidP="008309D1">
      <w:pPr>
        <w:spacing w:line="276" w:lineRule="auto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Účastník, který se uchází o veřejnou zakázku, tímto předkládá </w:t>
      </w:r>
      <w:r w:rsidR="007E5031" w:rsidRPr="00540AA1">
        <w:rPr>
          <w:rFonts w:asciiTheme="majorHAnsi" w:hAnsiTheme="majorHAnsi" w:cstheme="majorHAnsi"/>
        </w:rPr>
        <w:t xml:space="preserve">Krycí list </w:t>
      </w:r>
      <w:r w:rsidRPr="00540AA1">
        <w:rPr>
          <w:rFonts w:asciiTheme="majorHAnsi" w:hAnsiTheme="majorHAnsi" w:cstheme="majorHAnsi"/>
        </w:rPr>
        <w:t>nabídky včetně příslušných příloh za účelem prokázání splnění jednotlivých požadavků zadavatele, kterými je podmiňována účast dodavatelů v zadávacím řízení.</w:t>
      </w:r>
    </w:p>
    <w:p w14:paraId="684A2A06" w14:textId="1972EEDC" w:rsidR="00B067DF" w:rsidRPr="00540AA1" w:rsidRDefault="00B067DF" w:rsidP="008309D1">
      <w:pPr>
        <w:spacing w:line="276" w:lineRule="auto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Účastník čestně prohlašuje, že</w:t>
      </w:r>
      <w:r w:rsidR="007E5031" w:rsidRPr="00540AA1">
        <w:rPr>
          <w:rFonts w:asciiTheme="majorHAnsi" w:hAnsiTheme="majorHAnsi" w:cstheme="majorHAnsi"/>
        </w:rPr>
        <w:t>:</w:t>
      </w:r>
      <w:r w:rsidRPr="00540AA1">
        <w:rPr>
          <w:rFonts w:asciiTheme="majorHAnsi" w:hAnsiTheme="majorHAnsi" w:cstheme="majorHAnsi"/>
        </w:rPr>
        <w:t xml:space="preserve">   </w:t>
      </w:r>
    </w:p>
    <w:p w14:paraId="003B1A99" w14:textId="1B7EFEFA" w:rsidR="00B067DF" w:rsidRPr="00540AA1" w:rsidRDefault="00B067DF" w:rsidP="00CE184D">
      <w:pPr>
        <w:numPr>
          <w:ilvl w:val="0"/>
          <w:numId w:val="9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eastAsia="Calibri" w:hAnsiTheme="majorHAnsi" w:cstheme="majorHAnsi"/>
        </w:rPr>
      </w:pPr>
      <w:r w:rsidRPr="00540AA1">
        <w:rPr>
          <w:rFonts w:asciiTheme="majorHAnsi" w:eastAsia="Calibri" w:hAnsiTheme="majorHAnsi" w:cstheme="majorHAnsi"/>
        </w:rPr>
        <w:t xml:space="preserve">se pečlivě seznámil se zadávacími podmínkami, porozuměl jim a mj. tak používá veškeré pojmy a zkratky v </w:t>
      </w:r>
      <w:r w:rsidR="007E5031" w:rsidRPr="00540AA1">
        <w:rPr>
          <w:rFonts w:asciiTheme="majorHAnsi" w:eastAsia="Calibri" w:hAnsiTheme="majorHAnsi" w:cstheme="majorHAnsi"/>
        </w:rPr>
        <w:t>souladu se zadávací dokumentací,</w:t>
      </w:r>
    </w:p>
    <w:p w14:paraId="4DEB6CFC" w14:textId="77777777" w:rsidR="000B1BE4" w:rsidRPr="00285F64" w:rsidRDefault="00B067DF" w:rsidP="00834D6D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540AA1">
        <w:rPr>
          <w:rFonts w:asciiTheme="majorHAnsi" w:eastAsia="Calibri" w:hAnsiTheme="majorHAnsi" w:cstheme="majorHAnsi"/>
        </w:rPr>
        <w:t xml:space="preserve">je srozuměn s tím, že veškeré písemnosti zasílané prostřednictvím elektronického nástroje </w:t>
      </w:r>
      <w:r w:rsidRPr="00285F64">
        <w:rPr>
          <w:rFonts w:asciiTheme="majorHAnsi" w:eastAsia="Calibri" w:hAnsiTheme="majorHAnsi" w:cstheme="majorHAnsi"/>
        </w:rPr>
        <w:t xml:space="preserve">E-ZAK se považují za řádně doručené </w:t>
      </w:r>
      <w:r w:rsidR="00BE161F" w:rsidRPr="00285F64">
        <w:rPr>
          <w:rFonts w:asciiTheme="majorHAnsi" w:eastAsia="Calibri" w:hAnsiTheme="majorHAnsi" w:cstheme="majorHAnsi"/>
        </w:rPr>
        <w:t xml:space="preserve">okamžikem </w:t>
      </w:r>
      <w:r w:rsidRPr="00285F64">
        <w:rPr>
          <w:rFonts w:asciiTheme="majorHAnsi" w:eastAsia="Calibri" w:hAnsiTheme="majorHAnsi" w:cstheme="majorHAnsi"/>
        </w:rPr>
        <w:t>jejich doručení do uživatelského účtu adresáta písemnosti v elektronickém nástroji E-ZAK; účastník přijímá, že na doručení písemnosti nemá vliv, zda byla písemnost jejím adresátem přečtena, případně, zda elektronický nástroj E-ZAK adresátovi odeslal na kontaktní e-mailovou adresu upozornění o jejím doručení či nikoli</w:t>
      </w:r>
      <w:r w:rsidR="000B1BE4" w:rsidRPr="00285F64">
        <w:rPr>
          <w:rFonts w:asciiTheme="majorHAnsi" w:eastAsia="Calibri" w:hAnsiTheme="majorHAnsi" w:cstheme="majorHAnsi"/>
        </w:rPr>
        <w:t>,</w:t>
      </w:r>
    </w:p>
    <w:p w14:paraId="49AFAFED" w14:textId="1E4A43B7" w:rsidR="00B067DF" w:rsidRPr="00540AA1" w:rsidRDefault="004E01C2" w:rsidP="00834D6D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>
        <w:rPr>
          <w:rFonts w:asciiTheme="majorHAnsi" w:eastAsia="Calibri" w:hAnsiTheme="majorHAnsi" w:cstheme="majorHAnsi"/>
        </w:rPr>
        <w:t xml:space="preserve">není ve střetu zájmů ve smyslu </w:t>
      </w:r>
      <w:r w:rsidR="001219A2" w:rsidRPr="001219A2">
        <w:rPr>
          <w:rFonts w:asciiTheme="majorHAnsi" w:eastAsia="Calibri" w:hAnsiTheme="majorHAnsi" w:cstheme="majorHAnsi"/>
        </w:rPr>
        <w:t>§ 4b zákona č. 159/2006 Sb., o střetu zájmů, ve znění pozdějších předpisů</w:t>
      </w:r>
      <w:r w:rsidR="00B067DF" w:rsidRPr="00540AA1">
        <w:rPr>
          <w:rFonts w:asciiTheme="majorHAnsi" w:eastAsia="Calibri" w:hAnsiTheme="majorHAnsi" w:cstheme="majorHAnsi"/>
        </w:rPr>
        <w:t>.</w:t>
      </w:r>
      <w:r w:rsidR="00C367AD">
        <w:rPr>
          <w:rFonts w:asciiTheme="majorHAnsi" w:eastAsia="Calibri" w:hAnsiTheme="majorHAnsi" w:cstheme="majorHAnsi"/>
        </w:rPr>
        <w:t xml:space="preserve"> Totožné čestné prohlášení</w:t>
      </w:r>
      <w:r w:rsidR="002D1769">
        <w:rPr>
          <w:rFonts w:asciiTheme="majorHAnsi" w:eastAsia="Calibri" w:hAnsiTheme="majorHAnsi" w:cstheme="majorHAnsi"/>
        </w:rPr>
        <w:t xml:space="preserve"> účastník </w:t>
      </w:r>
      <w:r w:rsidR="00CB2E56">
        <w:rPr>
          <w:rFonts w:asciiTheme="majorHAnsi" w:eastAsia="Calibri" w:hAnsiTheme="majorHAnsi" w:cstheme="majorHAnsi"/>
        </w:rPr>
        <w:t xml:space="preserve">zajistí od svého poddodavatele, </w:t>
      </w:r>
      <w:r w:rsidR="00CB2E56" w:rsidRPr="00CB2E56">
        <w:rPr>
          <w:rFonts w:asciiTheme="majorHAnsi" w:eastAsia="Calibri" w:hAnsiTheme="majorHAnsi" w:cstheme="majorHAnsi"/>
        </w:rPr>
        <w:t>prostřednictvím kterého prokazuje kvalifikaci</w:t>
      </w:r>
      <w:r w:rsidR="00CB2E56">
        <w:rPr>
          <w:rFonts w:asciiTheme="majorHAnsi" w:eastAsia="Calibri" w:hAnsiTheme="majorHAnsi" w:cstheme="majorHAnsi"/>
        </w:rPr>
        <w:t xml:space="preserve"> (existuje-li takový)</w:t>
      </w:r>
      <w:r w:rsidR="00CB2E56" w:rsidRPr="00CB2E56">
        <w:rPr>
          <w:rFonts w:asciiTheme="majorHAnsi" w:eastAsia="Calibri" w:hAnsiTheme="majorHAnsi" w:cstheme="majorHAnsi"/>
        </w:rPr>
        <w:t>.</w:t>
      </w:r>
    </w:p>
    <w:p w14:paraId="73FCEDB6" w14:textId="30914DBC" w:rsidR="00B067DF" w:rsidRPr="00540AA1" w:rsidRDefault="00B067DF" w:rsidP="008309D1">
      <w:pPr>
        <w:pStyle w:val="Nadpis1"/>
        <w:spacing w:line="276" w:lineRule="auto"/>
        <w:rPr>
          <w:rStyle w:val="Siln"/>
          <w:rFonts w:cstheme="majorHAnsi"/>
          <w:b/>
        </w:rPr>
      </w:pPr>
      <w:r w:rsidRPr="00540AA1">
        <w:rPr>
          <w:rStyle w:val="Siln"/>
          <w:rFonts w:cstheme="majorHAnsi"/>
          <w:b/>
        </w:rPr>
        <w:t>Požadavky na předmět veřejné zakázky, podmínky plnění</w:t>
      </w:r>
    </w:p>
    <w:p w14:paraId="2E06243F" w14:textId="77777777" w:rsidR="00C14C0D" w:rsidRPr="00540AA1" w:rsidRDefault="00C14C0D" w:rsidP="00C14C0D">
      <w:pPr>
        <w:spacing w:line="276" w:lineRule="auto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Účastník čestně prohlašuje, že:</w:t>
      </w:r>
    </w:p>
    <w:p w14:paraId="3CA9445A" w14:textId="77777777" w:rsidR="00C14C0D" w:rsidRPr="00540AA1" w:rsidRDefault="00C14C0D" w:rsidP="00C14C0D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splňuje veškeré požadavky zadavatele na předmět veřejné zakázky, </w:t>
      </w:r>
    </w:p>
    <w:p w14:paraId="44B004C4" w14:textId="77777777" w:rsidR="00C14C0D" w:rsidRPr="00540AA1" w:rsidRDefault="00C14C0D" w:rsidP="00C14C0D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zadávací podmínky v celém rozsahu akceptuje a nečiní k nim výhrady, </w:t>
      </w:r>
    </w:p>
    <w:p w14:paraId="2FB3A567" w14:textId="77777777" w:rsidR="00C14C0D" w:rsidRPr="00540AA1" w:rsidRDefault="00C14C0D" w:rsidP="00C14C0D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akceptuje obchodní podmínky zadavatele uvedené v čl. 7 zadávací dokumentace a je jimi plně vázán, a že</w:t>
      </w:r>
    </w:p>
    <w:p w14:paraId="19DD1DDD" w14:textId="77777777" w:rsidR="00C14C0D" w:rsidRPr="00540AA1" w:rsidRDefault="00C14C0D" w:rsidP="00C14C0D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je pro případ uzavření smlouvy na veřejnou zakázku vázán i veškerými </w:t>
      </w:r>
      <w:r>
        <w:rPr>
          <w:rFonts w:asciiTheme="majorHAnsi" w:hAnsiTheme="majorHAnsi" w:cstheme="majorHAnsi"/>
        </w:rPr>
        <w:t>dalšími</w:t>
      </w:r>
      <w:r w:rsidRPr="00540AA1">
        <w:rPr>
          <w:rFonts w:asciiTheme="majorHAnsi" w:hAnsiTheme="majorHAnsi" w:cstheme="majorHAnsi"/>
        </w:rPr>
        <w:t xml:space="preserve"> podmínkami zadavatele.</w:t>
      </w:r>
    </w:p>
    <w:p w14:paraId="52CF58A9" w14:textId="77777777" w:rsidR="00C14C0D" w:rsidRPr="00B809C9" w:rsidRDefault="00C14C0D" w:rsidP="00C14C0D">
      <w:pPr>
        <w:spacing w:line="276" w:lineRule="auto"/>
        <w:rPr>
          <w:rFonts w:asciiTheme="majorHAnsi" w:hAnsiTheme="majorHAnsi" w:cstheme="majorHAnsi"/>
          <w:lang w:eastAsia="x-none"/>
        </w:rPr>
      </w:pPr>
      <w:r w:rsidRPr="00B809C9">
        <w:rPr>
          <w:rFonts w:asciiTheme="majorHAnsi" w:hAnsiTheme="majorHAnsi" w:cstheme="majorHAnsi"/>
          <w:lang w:eastAsia="x-none"/>
        </w:rPr>
        <w:t>Účastník přikládá jako samostatnou přílohu k tomuto Krycímu listu nabídky:</w:t>
      </w:r>
    </w:p>
    <w:p w14:paraId="7865ED16" w14:textId="5EE3632F" w:rsidR="00FB4F61" w:rsidRPr="003C13C2" w:rsidRDefault="00FB4F61" w:rsidP="00FB4F61">
      <w:pPr>
        <w:pStyle w:val="Odstavecseseznamem"/>
        <w:numPr>
          <w:ilvl w:val="4"/>
          <w:numId w:val="14"/>
        </w:numPr>
        <w:rPr>
          <w:rFonts w:asciiTheme="majorHAnsi" w:hAnsiTheme="majorHAnsi" w:cstheme="majorHAnsi"/>
          <w:b/>
          <w:lang w:eastAsia="x-none"/>
        </w:rPr>
      </w:pPr>
      <w:r w:rsidRPr="003C13C2">
        <w:rPr>
          <w:rFonts w:asciiTheme="majorHAnsi" w:hAnsiTheme="majorHAnsi" w:cstheme="majorHAnsi"/>
          <w:b/>
          <w:lang w:eastAsia="x-none"/>
        </w:rPr>
        <w:t>Návrh Smlouvy zpracovaný plně v souladu s obchodními podmínkami dle čl. 7 zadávací dokumentace a dle Přílohy č. 2</w:t>
      </w:r>
      <w:r w:rsidR="00B61975">
        <w:rPr>
          <w:rFonts w:asciiTheme="majorHAnsi" w:hAnsiTheme="majorHAnsi" w:cstheme="majorHAnsi"/>
          <w:b/>
          <w:lang w:eastAsia="x-none"/>
        </w:rPr>
        <w:t>.2</w:t>
      </w:r>
      <w:r w:rsidRPr="003C13C2">
        <w:rPr>
          <w:rFonts w:asciiTheme="majorHAnsi" w:hAnsiTheme="majorHAnsi" w:cstheme="majorHAnsi"/>
          <w:b/>
          <w:lang w:eastAsia="x-none"/>
        </w:rPr>
        <w:t xml:space="preserve"> zadávací dokumentace.</w:t>
      </w:r>
    </w:p>
    <w:p w14:paraId="79456531" w14:textId="0B1EAB5D" w:rsidR="00FB4F61" w:rsidRPr="003C13C2" w:rsidRDefault="0068482F" w:rsidP="00FB4F61">
      <w:pPr>
        <w:pStyle w:val="Odstavecseseznamem"/>
        <w:numPr>
          <w:ilvl w:val="4"/>
          <w:numId w:val="14"/>
        </w:numPr>
        <w:rPr>
          <w:rFonts w:asciiTheme="majorHAnsi" w:hAnsiTheme="majorHAnsi" w:cstheme="majorHAnsi"/>
          <w:b/>
          <w:lang w:eastAsia="x-none"/>
        </w:rPr>
      </w:pPr>
      <w:bookmarkStart w:id="0" w:name="_Hlk192751931"/>
      <w:r>
        <w:rPr>
          <w:rFonts w:asciiTheme="majorHAnsi" w:hAnsiTheme="majorHAnsi" w:cstheme="majorHAnsi"/>
          <w:b/>
          <w:lang w:eastAsia="x-none"/>
        </w:rPr>
        <w:t>Tarifikační tabulku</w:t>
      </w:r>
      <w:r w:rsidR="00FB4F61" w:rsidRPr="003C13C2">
        <w:rPr>
          <w:rFonts w:asciiTheme="majorHAnsi" w:hAnsiTheme="majorHAnsi" w:cstheme="majorHAnsi"/>
          <w:b/>
          <w:lang w:eastAsia="x-none"/>
        </w:rPr>
        <w:t xml:space="preserve"> (Příloha č. </w:t>
      </w:r>
      <w:r>
        <w:rPr>
          <w:rFonts w:asciiTheme="majorHAnsi" w:hAnsiTheme="majorHAnsi" w:cstheme="majorHAnsi"/>
          <w:b/>
          <w:lang w:eastAsia="x-none"/>
        </w:rPr>
        <w:t>2</w:t>
      </w:r>
      <w:r w:rsidR="00FB4F61" w:rsidRPr="003C13C2">
        <w:rPr>
          <w:rFonts w:asciiTheme="majorHAnsi" w:hAnsiTheme="majorHAnsi" w:cstheme="majorHAnsi"/>
          <w:b/>
          <w:lang w:eastAsia="x-none"/>
        </w:rPr>
        <w:t>.</w:t>
      </w:r>
      <w:r w:rsidR="00FB4F61">
        <w:rPr>
          <w:rFonts w:asciiTheme="majorHAnsi" w:hAnsiTheme="majorHAnsi" w:cstheme="majorHAnsi"/>
          <w:b/>
          <w:lang w:eastAsia="x-none"/>
        </w:rPr>
        <w:t>2</w:t>
      </w:r>
      <w:r w:rsidR="00FB4F61" w:rsidRPr="003C13C2">
        <w:rPr>
          <w:rFonts w:asciiTheme="majorHAnsi" w:hAnsiTheme="majorHAnsi" w:cstheme="majorHAnsi"/>
          <w:b/>
          <w:lang w:eastAsia="x-none"/>
        </w:rPr>
        <w:t xml:space="preserve"> zadávací dokumentace)</w:t>
      </w:r>
    </w:p>
    <w:bookmarkEnd w:id="0"/>
    <w:p w14:paraId="0CB6567F" w14:textId="6E17DFE6" w:rsidR="00B067DF" w:rsidRPr="00540AA1" w:rsidRDefault="00812B87" w:rsidP="008309D1">
      <w:pPr>
        <w:pStyle w:val="Nadpis1"/>
        <w:spacing w:line="276" w:lineRule="auto"/>
        <w:rPr>
          <w:rStyle w:val="Siln"/>
          <w:rFonts w:cstheme="majorHAnsi"/>
          <w:b/>
        </w:rPr>
      </w:pPr>
      <w:r w:rsidRPr="00540AA1">
        <w:rPr>
          <w:rStyle w:val="Siln"/>
          <w:rFonts w:cstheme="majorHAnsi"/>
          <w:b/>
        </w:rPr>
        <w:t xml:space="preserve">Kritéria </w:t>
      </w:r>
      <w:r w:rsidR="00B067DF" w:rsidRPr="00540AA1">
        <w:rPr>
          <w:rStyle w:val="Siln"/>
          <w:rFonts w:cstheme="majorHAnsi"/>
          <w:b/>
        </w:rPr>
        <w:t>hodnocení</w:t>
      </w:r>
    </w:p>
    <w:p w14:paraId="4A21005B" w14:textId="77777777" w:rsidR="00B067DF" w:rsidRPr="00540AA1" w:rsidRDefault="00B067DF" w:rsidP="00CE1C97">
      <w:pPr>
        <w:spacing w:line="276" w:lineRule="auto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  <w:lang w:eastAsia="x-none"/>
        </w:rPr>
        <w:t xml:space="preserve">Účastník čestně prohlašuje, že následující údaje považuje za rozhodné pro hodnocení. </w:t>
      </w:r>
    </w:p>
    <w:tbl>
      <w:tblPr>
        <w:tblStyle w:val="Mkatabulky"/>
        <w:tblW w:w="9498" w:type="dxa"/>
        <w:tblInd w:w="-5" w:type="dxa"/>
        <w:tblLook w:val="04A0" w:firstRow="1" w:lastRow="0" w:firstColumn="1" w:lastColumn="0" w:noHBand="0" w:noVBand="1"/>
      </w:tblPr>
      <w:tblGrid>
        <w:gridCol w:w="4647"/>
        <w:gridCol w:w="1290"/>
        <w:gridCol w:w="3561"/>
      </w:tblGrid>
      <w:tr w:rsidR="00B067DF" w:rsidRPr="00540AA1" w14:paraId="354A40B9" w14:textId="77777777" w:rsidTr="2A525C88">
        <w:trPr>
          <w:trHeight w:val="397"/>
        </w:trPr>
        <w:tc>
          <w:tcPr>
            <w:tcW w:w="4647" w:type="dxa"/>
            <w:shd w:val="clear" w:color="auto" w:fill="DEEAF6" w:themeFill="accent1" w:themeFillTint="33"/>
            <w:vAlign w:val="center"/>
          </w:tcPr>
          <w:p w14:paraId="4D0FF5FD" w14:textId="7A245055" w:rsidR="00B067DF" w:rsidRPr="00540AA1" w:rsidRDefault="2A525C88" w:rsidP="2A525C88">
            <w:pPr>
              <w:spacing w:before="60" w:after="6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540AA1">
              <w:rPr>
                <w:rFonts w:asciiTheme="majorHAnsi" w:hAnsiTheme="majorHAnsi" w:cstheme="majorHAnsi"/>
                <w:b/>
                <w:bCs/>
              </w:rPr>
              <w:t>Kritérium hodnocení</w:t>
            </w:r>
          </w:p>
        </w:tc>
        <w:tc>
          <w:tcPr>
            <w:tcW w:w="1290" w:type="dxa"/>
            <w:shd w:val="clear" w:color="auto" w:fill="DEEAF6" w:themeFill="accent1" w:themeFillTint="33"/>
            <w:vAlign w:val="center"/>
          </w:tcPr>
          <w:p w14:paraId="785CDA07" w14:textId="77777777" w:rsidR="00B067DF" w:rsidRPr="00540AA1" w:rsidRDefault="2A525C88" w:rsidP="2A525C88">
            <w:pPr>
              <w:spacing w:before="60" w:after="6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540AA1">
              <w:rPr>
                <w:rFonts w:asciiTheme="majorHAnsi" w:hAnsiTheme="majorHAnsi" w:cstheme="majorHAnsi"/>
                <w:b/>
                <w:bCs/>
              </w:rPr>
              <w:t xml:space="preserve">Váha </w:t>
            </w:r>
          </w:p>
        </w:tc>
        <w:tc>
          <w:tcPr>
            <w:tcW w:w="3561" w:type="dxa"/>
            <w:shd w:val="clear" w:color="auto" w:fill="DEEAF6" w:themeFill="accent1" w:themeFillTint="33"/>
          </w:tcPr>
          <w:p w14:paraId="1D2526B2" w14:textId="77777777" w:rsidR="00B067DF" w:rsidRPr="00540AA1" w:rsidRDefault="2A525C88" w:rsidP="2A525C88">
            <w:pPr>
              <w:spacing w:before="60" w:after="6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540AA1">
              <w:rPr>
                <w:rFonts w:asciiTheme="majorHAnsi" w:hAnsiTheme="majorHAnsi" w:cstheme="majorHAnsi"/>
                <w:b/>
                <w:bCs/>
              </w:rPr>
              <w:t>Nabídka účastníka</w:t>
            </w:r>
          </w:p>
        </w:tc>
      </w:tr>
      <w:tr w:rsidR="00B067DF" w:rsidRPr="00540AA1" w14:paraId="1CC7F979" w14:textId="77777777" w:rsidTr="2A525C88">
        <w:trPr>
          <w:trHeight w:val="397"/>
        </w:trPr>
        <w:tc>
          <w:tcPr>
            <w:tcW w:w="4647" w:type="dxa"/>
            <w:vAlign w:val="center"/>
          </w:tcPr>
          <w:p w14:paraId="7CA1CCAC" w14:textId="77777777" w:rsidR="00B067DF" w:rsidRPr="00540AA1" w:rsidRDefault="00B067DF" w:rsidP="008309D1">
            <w:pPr>
              <w:spacing w:before="60" w:after="60"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Nabídková cena v Kč bez DPH</w:t>
            </w:r>
            <w:r w:rsidRPr="00540AA1" w:rsidDel="002F0084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1290" w:type="dxa"/>
            <w:vAlign w:val="center"/>
          </w:tcPr>
          <w:p w14:paraId="6635F006" w14:textId="03105195" w:rsidR="00B067DF" w:rsidRPr="00540AA1" w:rsidRDefault="00C855E6" w:rsidP="008309D1">
            <w:pPr>
              <w:spacing w:before="60" w:after="60"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100 %</w:t>
            </w:r>
          </w:p>
        </w:tc>
        <w:tc>
          <w:tcPr>
            <w:tcW w:w="3561" w:type="dxa"/>
          </w:tcPr>
          <w:p w14:paraId="3E45F4AA" w14:textId="77777777" w:rsidR="00B067DF" w:rsidRPr="00540AA1" w:rsidRDefault="008236B2" w:rsidP="008309D1">
            <w:pPr>
              <w:tabs>
                <w:tab w:val="left" w:pos="2204"/>
              </w:tabs>
              <w:spacing w:before="60" w:after="60"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228892675"/>
                <w:placeholder>
                  <w:docPart w:val="E481E2D00FCD47059FCE0F845F744AC2"/>
                </w:placeholder>
                <w:showingPlcHdr/>
              </w:sdtPr>
              <w:sdtEndPr/>
              <w:sdtContent>
                <w:r w:rsidR="00B067DF" w:rsidRPr="00540AA1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>0000</w:t>
                </w:r>
              </w:sdtContent>
            </w:sdt>
            <w:r w:rsidR="00B067DF" w:rsidRPr="00540AA1">
              <w:rPr>
                <w:rFonts w:asciiTheme="majorHAnsi" w:hAnsiTheme="majorHAnsi" w:cstheme="majorHAnsi"/>
              </w:rPr>
              <w:t xml:space="preserve"> Kč bez DPH</w:t>
            </w:r>
            <w:r w:rsidR="00B067DF" w:rsidRPr="00540AA1">
              <w:rPr>
                <w:rFonts w:asciiTheme="majorHAnsi" w:hAnsiTheme="majorHAnsi" w:cstheme="majorHAnsi"/>
              </w:rPr>
              <w:tab/>
            </w:r>
          </w:p>
        </w:tc>
      </w:tr>
    </w:tbl>
    <w:p w14:paraId="2F4E3377" w14:textId="77777777" w:rsidR="00A46D98" w:rsidRPr="00540AA1" w:rsidRDefault="00A46D98" w:rsidP="00897B17">
      <w:pPr>
        <w:spacing w:before="120" w:after="0"/>
        <w:jc w:val="both"/>
        <w:rPr>
          <w:rFonts w:asciiTheme="majorHAnsi" w:eastAsia="Times New Roman" w:hAnsiTheme="majorHAnsi" w:cstheme="majorHAnsi"/>
        </w:rPr>
      </w:pPr>
      <w:r w:rsidRPr="00540AA1">
        <w:rPr>
          <w:rFonts w:asciiTheme="majorHAnsi" w:eastAsia="Times New Roman" w:hAnsiTheme="majorHAnsi" w:cstheme="majorHAnsi"/>
        </w:rPr>
        <w:t xml:space="preserve">V případě rozporu </w:t>
      </w:r>
      <w:r w:rsidRPr="00540AA1">
        <w:rPr>
          <w:rFonts w:asciiTheme="majorHAnsi" w:eastAsia="Times New Roman" w:hAnsiTheme="majorHAnsi" w:cstheme="majorHAnsi"/>
          <w:u w:val="single"/>
        </w:rPr>
        <w:t>mezi krycím listem nabídky a jinou částí nabídky</w:t>
      </w:r>
      <w:r w:rsidRPr="00540AA1">
        <w:rPr>
          <w:rFonts w:asciiTheme="majorHAnsi" w:eastAsia="Times New Roman" w:hAnsiTheme="majorHAnsi" w:cstheme="majorHAnsi"/>
        </w:rPr>
        <w:t>, budou pro posouzení a hodnocení nabídky účastníka relevantní údaje uvedené v krycím listu nabídky.</w:t>
      </w:r>
    </w:p>
    <w:p w14:paraId="3EBA5705" w14:textId="6D335A87" w:rsidR="00B067DF" w:rsidRPr="00540AA1" w:rsidRDefault="00812B87" w:rsidP="008309D1">
      <w:pPr>
        <w:pStyle w:val="Nadpis1"/>
        <w:keepLines w:val="0"/>
        <w:spacing w:line="276" w:lineRule="auto"/>
        <w:ind w:left="714" w:hanging="357"/>
        <w:rPr>
          <w:rStyle w:val="Siln"/>
          <w:rFonts w:cstheme="majorHAnsi"/>
          <w:b/>
        </w:rPr>
      </w:pPr>
      <w:r w:rsidRPr="00540AA1">
        <w:rPr>
          <w:rStyle w:val="Siln"/>
          <w:rFonts w:cstheme="majorHAnsi"/>
          <w:b/>
        </w:rPr>
        <w:t>Prokazování k</w:t>
      </w:r>
      <w:r w:rsidR="00B067DF" w:rsidRPr="00540AA1">
        <w:rPr>
          <w:rStyle w:val="Siln"/>
          <w:rFonts w:cstheme="majorHAnsi"/>
          <w:b/>
        </w:rPr>
        <w:t>valifikac</w:t>
      </w:r>
      <w:r w:rsidRPr="00540AA1">
        <w:rPr>
          <w:rStyle w:val="Siln"/>
          <w:rFonts w:cstheme="majorHAnsi"/>
          <w:b/>
        </w:rPr>
        <w:t>e</w:t>
      </w:r>
    </w:p>
    <w:tbl>
      <w:tblPr>
        <w:tblStyle w:val="Mkatabulky"/>
        <w:tblW w:w="9597" w:type="dxa"/>
        <w:tblInd w:w="-34" w:type="dxa"/>
        <w:shd w:val="clear" w:color="auto" w:fill="D5DCE4" w:themeFill="text2" w:themeFillTint="33"/>
        <w:tblLook w:val="04A0" w:firstRow="1" w:lastRow="0" w:firstColumn="1" w:lastColumn="0" w:noHBand="0" w:noVBand="1"/>
      </w:tblPr>
      <w:tblGrid>
        <w:gridCol w:w="9597"/>
      </w:tblGrid>
      <w:tr w:rsidR="00B067DF" w:rsidRPr="00540AA1" w14:paraId="31136EA9" w14:textId="77777777" w:rsidTr="1A03DB76">
        <w:trPr>
          <w:trHeight w:val="397"/>
        </w:trPr>
        <w:tc>
          <w:tcPr>
            <w:tcW w:w="9597" w:type="dxa"/>
            <w:shd w:val="clear" w:color="auto" w:fill="DEEAF6" w:themeFill="accent1" w:themeFillTint="33"/>
            <w:vAlign w:val="center"/>
          </w:tcPr>
          <w:p w14:paraId="0DA94046" w14:textId="0E005609" w:rsidR="00B067DF" w:rsidRPr="00540AA1" w:rsidRDefault="00B067DF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jc w:val="left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Základní způsobilost</w:t>
            </w:r>
          </w:p>
        </w:tc>
      </w:tr>
      <w:tr w:rsidR="00B067DF" w:rsidRPr="00540AA1" w14:paraId="114B1250" w14:textId="77777777" w:rsidTr="1A03DB76">
        <w:trPr>
          <w:trHeight w:val="397"/>
        </w:trPr>
        <w:tc>
          <w:tcPr>
            <w:tcW w:w="9597" w:type="dxa"/>
            <w:shd w:val="clear" w:color="auto" w:fill="auto"/>
            <w:vAlign w:val="center"/>
          </w:tcPr>
          <w:p w14:paraId="740BD52A" w14:textId="77777777" w:rsidR="00C14C0D" w:rsidRDefault="00B067DF" w:rsidP="00BD43BF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  <w:lang w:eastAsia="x-none"/>
              </w:rPr>
              <w:t>Účastník čestně prohlašuje</w:t>
            </w:r>
            <w:r w:rsidRPr="00540AA1">
              <w:rPr>
                <w:rFonts w:asciiTheme="majorHAnsi" w:hAnsiTheme="majorHAnsi" w:cstheme="majorHAnsi"/>
              </w:rPr>
              <w:t xml:space="preserve">, že je způsobilým </w:t>
            </w:r>
            <w:r w:rsidR="00DB0C43" w:rsidRPr="00540AA1">
              <w:rPr>
                <w:rFonts w:asciiTheme="majorHAnsi" w:hAnsiTheme="majorHAnsi" w:cstheme="majorHAnsi"/>
              </w:rPr>
              <w:t xml:space="preserve">dle </w:t>
            </w:r>
            <w:r w:rsidRPr="00540AA1">
              <w:rPr>
                <w:rFonts w:asciiTheme="majorHAnsi" w:hAnsiTheme="majorHAnsi" w:cstheme="majorHAnsi"/>
              </w:rPr>
              <w:t>§ 74 odst. 1 ZZVZ.</w:t>
            </w:r>
            <w:r w:rsidR="001D6A55">
              <w:rPr>
                <w:rFonts w:asciiTheme="majorHAnsi" w:hAnsiTheme="majorHAnsi" w:cstheme="majorHAnsi"/>
              </w:rPr>
              <w:t xml:space="preserve"> </w:t>
            </w:r>
          </w:p>
          <w:p w14:paraId="518909D5" w14:textId="3EE50C0B" w:rsidR="00B067DF" w:rsidRPr="00540AA1" w:rsidRDefault="00BD43BF" w:rsidP="00BD43BF">
            <w:pPr>
              <w:spacing w:line="276" w:lineRule="auto"/>
              <w:jc w:val="both"/>
              <w:rPr>
                <w:rStyle w:val="Znakapoznpodarou"/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Vybraný d</w:t>
            </w:r>
            <w:r w:rsidR="000E148E" w:rsidRPr="00EB3160">
              <w:rPr>
                <w:rFonts w:asciiTheme="majorHAnsi" w:hAnsiTheme="majorHAnsi" w:cstheme="majorHAnsi"/>
              </w:rPr>
              <w:t>odavatel prok</w:t>
            </w:r>
            <w:r w:rsidR="000E148E">
              <w:rPr>
                <w:rFonts w:asciiTheme="majorHAnsi" w:hAnsiTheme="majorHAnsi" w:cstheme="majorHAnsi"/>
              </w:rPr>
              <w:t>áže</w:t>
            </w:r>
            <w:r w:rsidR="000E148E" w:rsidRPr="00EB3160">
              <w:rPr>
                <w:rFonts w:asciiTheme="majorHAnsi" w:hAnsiTheme="majorHAnsi" w:cstheme="majorHAnsi"/>
              </w:rPr>
              <w:t xml:space="preserve"> splnění podmínek základní způsobilosti dle </w:t>
            </w:r>
            <w:r w:rsidR="00467D0C">
              <w:rPr>
                <w:rFonts w:asciiTheme="majorHAnsi" w:hAnsiTheme="majorHAnsi" w:cstheme="majorHAnsi"/>
              </w:rPr>
              <w:t>§</w:t>
            </w:r>
            <w:r w:rsidR="000E148E" w:rsidRPr="00EB3160">
              <w:rPr>
                <w:rFonts w:asciiTheme="majorHAnsi" w:hAnsiTheme="majorHAnsi" w:cstheme="majorHAnsi"/>
              </w:rPr>
              <w:t xml:space="preserve">§ </w:t>
            </w:r>
            <w:r w:rsidR="003666C6">
              <w:rPr>
                <w:rFonts w:asciiTheme="majorHAnsi" w:hAnsiTheme="majorHAnsi" w:cstheme="majorHAnsi"/>
              </w:rPr>
              <w:t xml:space="preserve">74 a </w:t>
            </w:r>
            <w:r w:rsidR="000E148E" w:rsidRPr="00EB3160">
              <w:rPr>
                <w:rFonts w:asciiTheme="majorHAnsi" w:hAnsiTheme="majorHAnsi" w:cstheme="majorHAnsi"/>
              </w:rPr>
              <w:t>75 ZZVZ</w:t>
            </w:r>
            <w:r w:rsidR="000E148E">
              <w:rPr>
                <w:rFonts w:asciiTheme="majorHAnsi" w:hAnsiTheme="majorHAnsi" w:cstheme="majorHAnsi"/>
              </w:rPr>
              <w:t>.</w:t>
            </w:r>
          </w:p>
        </w:tc>
      </w:tr>
      <w:tr w:rsidR="00B067DF" w:rsidRPr="00540AA1" w14:paraId="0DC7970A" w14:textId="77777777" w:rsidTr="1A03DB76">
        <w:trPr>
          <w:trHeight w:val="397"/>
        </w:trPr>
        <w:tc>
          <w:tcPr>
            <w:tcW w:w="9597" w:type="dxa"/>
            <w:shd w:val="clear" w:color="auto" w:fill="DEEAF6" w:themeFill="accent1" w:themeFillTint="33"/>
            <w:vAlign w:val="center"/>
          </w:tcPr>
          <w:p w14:paraId="080A4A0D" w14:textId="7616E05B" w:rsidR="00B067DF" w:rsidRPr="00540AA1" w:rsidRDefault="00B067DF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Profesní způsobilost</w:t>
            </w:r>
          </w:p>
        </w:tc>
      </w:tr>
      <w:tr w:rsidR="00B067DF" w:rsidRPr="00540AA1" w14:paraId="3089C4BF" w14:textId="77777777" w:rsidTr="1A03DB76">
        <w:trPr>
          <w:trHeight w:val="510"/>
        </w:trPr>
        <w:tc>
          <w:tcPr>
            <w:tcW w:w="9597" w:type="dxa"/>
            <w:shd w:val="clear" w:color="auto" w:fill="auto"/>
            <w:vAlign w:val="center"/>
          </w:tcPr>
          <w:p w14:paraId="59D759E4" w14:textId="77777777" w:rsidR="00843DFE" w:rsidRDefault="00843DFE" w:rsidP="00843DFE">
            <w:pPr>
              <w:pStyle w:val="Odstavecseseznamem"/>
              <w:numPr>
                <w:ilvl w:val="0"/>
                <w:numId w:val="16"/>
              </w:numPr>
              <w:spacing w:after="0" w:line="276" w:lineRule="auto"/>
              <w:ind w:left="714" w:hanging="357"/>
              <w:contextualSpacing w:val="0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  <w:lang w:eastAsia="x-none"/>
              </w:rPr>
              <w:t>Účastník čestně prohlašuje</w:t>
            </w:r>
            <w:r w:rsidRPr="00540AA1">
              <w:rPr>
                <w:rFonts w:asciiTheme="majorHAnsi" w:hAnsiTheme="majorHAnsi" w:cstheme="majorHAnsi"/>
              </w:rPr>
              <w:t>, že splňuje požadavek dle § 77 odst. 1 ZZVZ.</w:t>
            </w:r>
            <w:r w:rsidRPr="00064CBE">
              <w:rPr>
                <w:rStyle w:val="Znakapoznpodarou"/>
                <w:rFonts w:asciiTheme="majorHAnsi" w:hAnsiTheme="majorHAnsi" w:cstheme="majorHAnsi"/>
                <w:vertAlign w:val="baseline"/>
              </w:rPr>
              <w:t xml:space="preserve"> </w:t>
            </w:r>
          </w:p>
          <w:p w14:paraId="35A05B51" w14:textId="77777777" w:rsidR="00843DFE" w:rsidRPr="00540AA1" w:rsidRDefault="00843DFE" w:rsidP="00843DFE">
            <w:pPr>
              <w:pStyle w:val="Odstavecseseznamem"/>
              <w:numPr>
                <w:ilvl w:val="0"/>
                <w:numId w:val="0"/>
              </w:numPr>
              <w:spacing w:after="0" w:line="276" w:lineRule="auto"/>
              <w:ind w:left="714"/>
              <w:contextualSpacing w:val="0"/>
              <w:rPr>
                <w:rFonts w:asciiTheme="majorHAnsi" w:hAnsiTheme="majorHAnsi" w:cstheme="majorHAnsi"/>
              </w:rPr>
            </w:pPr>
            <w:r w:rsidRPr="00064CBE">
              <w:rPr>
                <w:rStyle w:val="Znakapoznpodarou"/>
                <w:rFonts w:asciiTheme="majorHAnsi" w:hAnsiTheme="majorHAnsi" w:cstheme="majorHAnsi"/>
                <w:vertAlign w:val="baseline"/>
              </w:rPr>
              <w:t>V</w:t>
            </w:r>
            <w:r w:rsidRPr="00064CBE">
              <w:rPr>
                <w:rStyle w:val="Znakapoznpodarou"/>
                <w:rFonts w:asciiTheme="majorHAnsi" w:hAnsiTheme="majorHAnsi"/>
                <w:vertAlign w:val="baseline"/>
              </w:rPr>
              <w:t>ybra</w:t>
            </w:r>
            <w:r>
              <w:rPr>
                <w:rFonts w:asciiTheme="majorHAnsi" w:hAnsiTheme="majorHAnsi"/>
              </w:rPr>
              <w:t xml:space="preserve">ný dodavatel prokáže </w:t>
            </w:r>
            <w:r w:rsidRPr="00DC13B3">
              <w:rPr>
                <w:rFonts w:asciiTheme="majorHAnsi" w:hAnsiTheme="majorHAnsi"/>
              </w:rPr>
              <w:t xml:space="preserve">splnění </w:t>
            </w:r>
            <w:r>
              <w:rPr>
                <w:rFonts w:asciiTheme="majorHAnsi" w:hAnsiTheme="majorHAnsi"/>
              </w:rPr>
              <w:t xml:space="preserve">tohoto požadavku dokladem dle § 77 odst. 1 ZZVZ, a to předložením </w:t>
            </w:r>
            <w:r w:rsidRPr="006349C7">
              <w:rPr>
                <w:rFonts w:asciiTheme="majorHAnsi" w:hAnsiTheme="majorHAnsi"/>
                <w:b/>
                <w:bCs/>
              </w:rPr>
              <w:t>Výpisu z obchodního rejstříku</w:t>
            </w:r>
            <w:r w:rsidRPr="006349C7">
              <w:rPr>
                <w:rFonts w:asciiTheme="majorHAnsi" w:hAnsiTheme="majorHAnsi"/>
              </w:rPr>
              <w:t xml:space="preserve">, </w:t>
            </w:r>
            <w:r>
              <w:rPr>
                <w:rFonts w:asciiTheme="majorHAnsi" w:hAnsiTheme="majorHAnsi"/>
              </w:rPr>
              <w:t>nebo</w:t>
            </w:r>
            <w:r w:rsidRPr="006349C7">
              <w:rPr>
                <w:rFonts w:asciiTheme="majorHAnsi" w:hAnsiTheme="majorHAnsi"/>
              </w:rPr>
              <w:t xml:space="preserve"> jiné obdobné evidence, pokud jiný právní předpis zápis do takové evidence vyžaduje</w:t>
            </w:r>
            <w:r>
              <w:rPr>
                <w:rFonts w:asciiTheme="majorHAnsi" w:hAnsiTheme="majorHAnsi"/>
              </w:rPr>
              <w:t>.</w:t>
            </w:r>
          </w:p>
          <w:p w14:paraId="63DC03F2" w14:textId="77777777" w:rsidR="00843DFE" w:rsidRPr="00D5477E" w:rsidRDefault="00843DFE" w:rsidP="00843DFE">
            <w:pPr>
              <w:pStyle w:val="Odstavecseseznamem"/>
              <w:numPr>
                <w:ilvl w:val="0"/>
                <w:numId w:val="16"/>
              </w:numPr>
              <w:spacing w:after="0" w:line="276" w:lineRule="auto"/>
              <w:ind w:left="714" w:hanging="357"/>
              <w:contextualSpacing w:val="0"/>
            </w:pPr>
            <w:r w:rsidRPr="00540AA1">
              <w:rPr>
                <w:rFonts w:asciiTheme="majorHAnsi" w:hAnsiTheme="majorHAnsi" w:cstheme="majorHAnsi"/>
              </w:rPr>
              <w:t>Účastník čestně prohlašuje, že splňuje požadavek dle § 77 odst. 2 písm. a) ZZVZ, tj. že je oprávněn podnikat v rozsahu odpovídajícím předmětu veřejné zakázky</w:t>
            </w:r>
            <w:r>
              <w:rPr>
                <w:rFonts w:asciiTheme="majorHAnsi" w:hAnsiTheme="majorHAnsi" w:cstheme="majorHAnsi"/>
              </w:rPr>
              <w:t>.</w:t>
            </w:r>
          </w:p>
          <w:p w14:paraId="60EE540C" w14:textId="77777777" w:rsidR="00B067DF" w:rsidRDefault="00843DFE" w:rsidP="00843DFE">
            <w:pPr>
              <w:pStyle w:val="Odstavecseseznamem"/>
              <w:numPr>
                <w:ilvl w:val="0"/>
                <w:numId w:val="0"/>
              </w:numPr>
              <w:spacing w:after="0" w:line="276" w:lineRule="auto"/>
              <w:ind w:left="720"/>
              <w:contextualSpacing w:val="0"/>
              <w:rPr>
                <w:rFonts w:asciiTheme="majorHAnsi" w:hAnsiTheme="majorHAnsi"/>
              </w:rPr>
            </w:pPr>
            <w:r w:rsidRPr="00064CBE">
              <w:rPr>
                <w:rStyle w:val="Znakapoznpodarou"/>
                <w:rFonts w:asciiTheme="majorHAnsi" w:hAnsiTheme="majorHAnsi" w:cstheme="majorHAnsi"/>
                <w:vertAlign w:val="baseline"/>
              </w:rPr>
              <w:t>V</w:t>
            </w:r>
            <w:r w:rsidRPr="00064CBE">
              <w:rPr>
                <w:rStyle w:val="Znakapoznpodarou"/>
                <w:rFonts w:asciiTheme="majorHAnsi" w:hAnsiTheme="majorHAnsi"/>
                <w:vertAlign w:val="baseline"/>
              </w:rPr>
              <w:t>ybra</w:t>
            </w:r>
            <w:r>
              <w:rPr>
                <w:rFonts w:asciiTheme="majorHAnsi" w:hAnsiTheme="majorHAnsi"/>
              </w:rPr>
              <w:t xml:space="preserve">ný dodavatel prokáže </w:t>
            </w:r>
            <w:r w:rsidRPr="00DC13B3">
              <w:rPr>
                <w:rFonts w:asciiTheme="majorHAnsi" w:hAnsiTheme="majorHAnsi"/>
              </w:rPr>
              <w:t xml:space="preserve">splnění </w:t>
            </w:r>
            <w:r>
              <w:rPr>
                <w:rFonts w:asciiTheme="majorHAnsi" w:hAnsiTheme="majorHAnsi"/>
              </w:rPr>
              <w:t xml:space="preserve">tohoto požadavku </w:t>
            </w:r>
            <w:r w:rsidRPr="00A41118">
              <w:rPr>
                <w:rFonts w:asciiTheme="majorHAnsi" w:hAnsiTheme="majorHAnsi"/>
              </w:rPr>
              <w:t xml:space="preserve">předložením dokladu o oprávnění k podnikání podle zvláštních právních předpisů v rozsahu odpovídajícím předmětu veřejné zakázky, zejména </w:t>
            </w:r>
            <w:r>
              <w:rPr>
                <w:rFonts w:asciiTheme="majorHAnsi" w:hAnsiTheme="majorHAnsi"/>
              </w:rPr>
              <w:t xml:space="preserve">předložením </w:t>
            </w:r>
            <w:r w:rsidRPr="00A41118">
              <w:rPr>
                <w:rFonts w:asciiTheme="majorHAnsi" w:hAnsiTheme="majorHAnsi"/>
                <w:b/>
                <w:bCs/>
              </w:rPr>
              <w:t xml:space="preserve">povolení k provozování pojišťovací činnosti </w:t>
            </w:r>
            <w:r w:rsidRPr="00FD415F">
              <w:rPr>
                <w:rFonts w:asciiTheme="majorHAnsi" w:hAnsiTheme="majorHAnsi"/>
                <w:b/>
                <w:bCs/>
              </w:rPr>
              <w:t xml:space="preserve">udělené ČNB </w:t>
            </w:r>
            <w:r w:rsidRPr="00A41118">
              <w:rPr>
                <w:rFonts w:asciiTheme="majorHAnsi" w:hAnsiTheme="majorHAnsi"/>
                <w:b/>
                <w:bCs/>
              </w:rPr>
              <w:t>podle zákona</w:t>
            </w:r>
            <w:r>
              <w:rPr>
                <w:rFonts w:asciiTheme="majorHAnsi" w:hAnsiTheme="majorHAnsi"/>
                <w:b/>
                <w:bCs/>
              </w:rPr>
              <w:t xml:space="preserve"> </w:t>
            </w:r>
            <w:r w:rsidRPr="00A41118">
              <w:rPr>
                <w:rFonts w:asciiTheme="majorHAnsi" w:hAnsiTheme="majorHAnsi"/>
                <w:b/>
                <w:bCs/>
              </w:rPr>
              <w:t>č. 277/2009 Sb., o pojišťovnictví</w:t>
            </w:r>
            <w:r w:rsidRPr="00A41118">
              <w:rPr>
                <w:rFonts w:asciiTheme="majorHAnsi" w:hAnsiTheme="majorHAnsi"/>
              </w:rPr>
              <w:t xml:space="preserve">, </w:t>
            </w:r>
            <w:r>
              <w:rPr>
                <w:rFonts w:asciiTheme="majorHAnsi" w:hAnsiTheme="majorHAnsi"/>
              </w:rPr>
              <w:t>v platném znění</w:t>
            </w:r>
            <w:r w:rsidRPr="00A41118">
              <w:rPr>
                <w:rFonts w:asciiTheme="majorHAnsi" w:hAnsiTheme="majorHAnsi"/>
              </w:rPr>
              <w:t>, nebo jiné obdobné povolení opravňující dodavatele z jiného členského státu EU provozovat pojišťovací činnost na území České republiky.</w:t>
            </w:r>
          </w:p>
          <w:p w14:paraId="5E8F0A44" w14:textId="0A904CBC" w:rsidR="00843DFE" w:rsidRPr="00540AA1" w:rsidRDefault="00843DFE" w:rsidP="00843DFE">
            <w:pPr>
              <w:pStyle w:val="Odstavecseseznamem"/>
              <w:numPr>
                <w:ilvl w:val="0"/>
                <w:numId w:val="0"/>
              </w:numPr>
              <w:spacing w:after="0" w:line="276" w:lineRule="auto"/>
              <w:ind w:left="720"/>
              <w:contextualSpacing w:val="0"/>
              <w:rPr>
                <w:rFonts w:asciiTheme="majorHAnsi" w:hAnsiTheme="majorHAnsi" w:cstheme="majorHAnsi"/>
              </w:rPr>
            </w:pPr>
          </w:p>
        </w:tc>
      </w:tr>
      <w:tr w:rsidR="00AF4FAD" w:rsidRPr="00540AA1" w14:paraId="2A34E762" w14:textId="77777777" w:rsidTr="1A03DB76">
        <w:trPr>
          <w:trHeight w:val="397"/>
        </w:trPr>
        <w:tc>
          <w:tcPr>
            <w:tcW w:w="9597" w:type="dxa"/>
            <w:shd w:val="clear" w:color="auto" w:fill="DEEAF6" w:themeFill="accent1" w:themeFillTint="33"/>
            <w:vAlign w:val="center"/>
          </w:tcPr>
          <w:p w14:paraId="2AC0316D" w14:textId="6DFAA333" w:rsidR="00AF4FAD" w:rsidRPr="00540AA1" w:rsidRDefault="00AF4FAD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Obecné informace ke kvalifikaci</w:t>
            </w:r>
          </w:p>
        </w:tc>
      </w:tr>
      <w:tr w:rsidR="00AF4FAD" w:rsidRPr="00540AA1" w14:paraId="3FF9A0D0" w14:textId="77777777" w:rsidTr="1A03DB76">
        <w:trPr>
          <w:trHeight w:val="510"/>
        </w:trPr>
        <w:tc>
          <w:tcPr>
            <w:tcW w:w="9597" w:type="dxa"/>
            <w:shd w:val="clear" w:color="auto" w:fill="auto"/>
            <w:vAlign w:val="center"/>
          </w:tcPr>
          <w:p w14:paraId="7E3533E2" w14:textId="0A759CFC" w:rsidR="00AF4FAD" w:rsidRPr="00540AA1" w:rsidRDefault="00AF4FAD" w:rsidP="00C438D2">
            <w:pPr>
              <w:pStyle w:val="Odstavecseseznamem"/>
              <w:numPr>
                <w:ilvl w:val="0"/>
                <w:numId w:val="17"/>
              </w:numPr>
              <w:spacing w:after="0" w:line="276" w:lineRule="auto"/>
              <w:ind w:left="714" w:hanging="357"/>
              <w:contextualSpacing w:val="0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  <w:lang w:eastAsia="x-none"/>
              </w:rPr>
              <w:t xml:space="preserve">Doklady </w:t>
            </w:r>
            <w:r w:rsidR="00564716" w:rsidRPr="00540AA1">
              <w:rPr>
                <w:rFonts w:asciiTheme="majorHAnsi" w:hAnsiTheme="majorHAnsi" w:cstheme="majorHAnsi"/>
                <w:lang w:eastAsia="x-none"/>
              </w:rPr>
              <w:t xml:space="preserve">dle § 75 ZZVZ </w:t>
            </w:r>
            <w:r w:rsidRPr="00540AA1">
              <w:rPr>
                <w:rFonts w:asciiTheme="majorHAnsi" w:hAnsiTheme="majorHAnsi" w:cstheme="majorHAnsi"/>
                <w:lang w:eastAsia="x-none"/>
              </w:rPr>
              <w:t xml:space="preserve">prokazující základní způsobilost podle § 74 ZZVZ </w:t>
            </w:r>
            <w:r w:rsidR="00BA239A" w:rsidRPr="00540AA1">
              <w:rPr>
                <w:rFonts w:asciiTheme="majorHAnsi" w:hAnsiTheme="majorHAnsi" w:cstheme="majorHAnsi"/>
                <w:lang w:eastAsia="x-none"/>
              </w:rPr>
              <w:t xml:space="preserve">prokazují </w:t>
            </w:r>
            <w:r w:rsidRPr="00540AA1">
              <w:rPr>
                <w:rFonts w:asciiTheme="majorHAnsi" w:hAnsiTheme="majorHAnsi" w:cstheme="majorHAnsi"/>
                <w:lang w:eastAsia="x-none"/>
              </w:rPr>
              <w:t xml:space="preserve">splnění požadovaného kritéria způsobilosti </w:t>
            </w:r>
            <w:r w:rsidRPr="00D86ECC">
              <w:rPr>
                <w:rFonts w:asciiTheme="majorHAnsi" w:hAnsiTheme="majorHAnsi" w:cstheme="majorHAnsi"/>
                <w:lang w:eastAsia="x-none"/>
              </w:rPr>
              <w:t>nejpozději v době</w:t>
            </w:r>
            <w:r w:rsidRPr="00D86ECC">
              <w:rPr>
                <w:rFonts w:asciiTheme="majorHAnsi" w:hAnsiTheme="majorHAnsi" w:cstheme="majorHAnsi"/>
                <w:b/>
                <w:bCs/>
                <w:lang w:eastAsia="x-none"/>
              </w:rPr>
              <w:t xml:space="preserve"> 3 měsíců přede dnem </w:t>
            </w:r>
            <w:r w:rsidRPr="00ED22FA">
              <w:rPr>
                <w:rFonts w:asciiTheme="majorHAnsi" w:hAnsiTheme="majorHAnsi" w:cstheme="majorHAnsi"/>
                <w:b/>
                <w:bCs/>
                <w:lang w:eastAsia="x-none"/>
              </w:rPr>
              <w:t>zahájení zadávacího řízení</w:t>
            </w:r>
            <w:r w:rsidR="006B2F33" w:rsidRPr="00D86ECC">
              <w:rPr>
                <w:rFonts w:asciiTheme="majorHAnsi" w:hAnsiTheme="majorHAnsi" w:cstheme="majorHAnsi"/>
                <w:lang w:eastAsia="x-none"/>
              </w:rPr>
              <w:t xml:space="preserve"> (jsou-</w:t>
            </w:r>
            <w:r w:rsidR="006B2F33">
              <w:rPr>
                <w:rFonts w:asciiTheme="majorHAnsi" w:hAnsiTheme="majorHAnsi" w:cstheme="majorHAnsi"/>
                <w:lang w:eastAsia="x-none"/>
              </w:rPr>
              <w:t>li doklady vyžadovány nebo dokládány)</w:t>
            </w:r>
            <w:r w:rsidRPr="00540AA1">
              <w:rPr>
                <w:rFonts w:asciiTheme="majorHAnsi" w:hAnsiTheme="majorHAnsi" w:cstheme="majorHAnsi"/>
                <w:lang w:eastAsia="x-none"/>
              </w:rPr>
              <w:t>.</w:t>
            </w:r>
          </w:p>
          <w:p w14:paraId="0FAD8D0F" w14:textId="30669021" w:rsidR="00C438D2" w:rsidRPr="00540AA1" w:rsidRDefault="00C438D2" w:rsidP="00C438D2">
            <w:pPr>
              <w:pStyle w:val="Odstavecseseznamem"/>
              <w:numPr>
                <w:ilvl w:val="0"/>
                <w:numId w:val="17"/>
              </w:numPr>
              <w:spacing w:after="0" w:line="276" w:lineRule="auto"/>
              <w:ind w:left="714" w:hanging="357"/>
              <w:contextualSpacing w:val="0"/>
              <w:rPr>
                <w:rFonts w:asciiTheme="majorHAnsi" w:hAnsiTheme="majorHAnsi" w:cstheme="majorHAnsi"/>
                <w:bCs/>
              </w:rPr>
            </w:pPr>
            <w:r w:rsidRPr="00540AA1">
              <w:rPr>
                <w:rFonts w:asciiTheme="majorHAnsi" w:hAnsiTheme="majorHAnsi" w:cstheme="majorHAnsi"/>
              </w:rPr>
              <w:t xml:space="preserve">V případě prokázání kvalifikace uvedené v čl. </w:t>
            </w:r>
            <w:r w:rsidRPr="00CD2ABB">
              <w:rPr>
                <w:rFonts w:asciiTheme="majorHAnsi" w:hAnsiTheme="majorHAnsi" w:cstheme="majorHAnsi"/>
              </w:rPr>
              <w:t xml:space="preserve">5 písm. </w:t>
            </w:r>
            <w:r w:rsidR="00CD2ABB" w:rsidRPr="00CD2ABB">
              <w:rPr>
                <w:rFonts w:asciiTheme="majorHAnsi" w:hAnsiTheme="majorHAnsi" w:cstheme="majorHAnsi"/>
              </w:rPr>
              <w:t>B bod</w:t>
            </w:r>
            <w:r w:rsidR="00CD2ABB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CD2ABB">
              <w:rPr>
                <w:rFonts w:asciiTheme="majorHAnsi" w:hAnsiTheme="majorHAnsi" w:cstheme="majorHAnsi"/>
              </w:rPr>
              <w:t>ii</w:t>
            </w:r>
            <w:proofErr w:type="spellEnd"/>
            <w:r w:rsidRPr="00540AA1">
              <w:rPr>
                <w:rFonts w:asciiTheme="majorHAnsi" w:hAnsiTheme="majorHAnsi" w:cstheme="majorHAnsi"/>
              </w:rPr>
              <w:t xml:space="preserve"> Krycího listu nabídky prostřednictvím jiných osob dle § 83 ZZVZ</w:t>
            </w:r>
            <w:r w:rsidR="00795C0B">
              <w:rPr>
                <w:rFonts w:asciiTheme="majorHAnsi" w:hAnsiTheme="majorHAnsi" w:cstheme="majorHAnsi"/>
              </w:rPr>
              <w:t xml:space="preserve"> předloží </w:t>
            </w:r>
            <w:r w:rsidRPr="00540AA1">
              <w:rPr>
                <w:rFonts w:asciiTheme="majorHAnsi" w:hAnsiTheme="majorHAnsi" w:cstheme="majorHAnsi"/>
              </w:rPr>
              <w:t>účastník jako </w:t>
            </w:r>
            <w:r w:rsidRPr="00540AA1">
              <w:rPr>
                <w:rFonts w:asciiTheme="majorHAnsi" w:hAnsiTheme="majorHAnsi" w:cstheme="majorHAnsi"/>
                <w:b/>
              </w:rPr>
              <w:t>samostatnou přílohu Krycího listu nabídky</w:t>
            </w:r>
            <w:r w:rsidRPr="00540AA1">
              <w:rPr>
                <w:rFonts w:asciiTheme="majorHAnsi" w:hAnsiTheme="majorHAnsi" w:cstheme="majorHAnsi"/>
                <w:bCs/>
              </w:rPr>
              <w:t>:</w:t>
            </w:r>
          </w:p>
          <w:p w14:paraId="100923FC" w14:textId="77777777" w:rsidR="00C438D2" w:rsidRPr="00540AA1" w:rsidRDefault="00C438D2" w:rsidP="00ED22FA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rPr>
                <w:rFonts w:asciiTheme="majorHAnsi" w:hAnsiTheme="majorHAnsi" w:cstheme="majorHAnsi"/>
                <w:bCs/>
              </w:rPr>
            </w:pPr>
            <w:r w:rsidRPr="00540AA1">
              <w:rPr>
                <w:rFonts w:asciiTheme="majorHAnsi" w:hAnsiTheme="majorHAnsi" w:cstheme="majorHAnsi"/>
                <w:bCs/>
              </w:rPr>
              <w:t>doklady prokazující splnění profesní způsobilosti podle § 77 odst. 1 ZZVZ jinou osobou,</w:t>
            </w:r>
          </w:p>
          <w:p w14:paraId="49B6427A" w14:textId="77777777" w:rsidR="00C438D2" w:rsidRPr="00540AA1" w:rsidRDefault="00C438D2" w:rsidP="00ED22FA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rPr>
                <w:rFonts w:asciiTheme="majorHAnsi" w:hAnsiTheme="majorHAnsi" w:cstheme="majorHAnsi"/>
                <w:bCs/>
              </w:rPr>
            </w:pPr>
            <w:r w:rsidRPr="00540AA1">
              <w:rPr>
                <w:rFonts w:asciiTheme="majorHAnsi" w:hAnsiTheme="majorHAnsi" w:cstheme="majorHAnsi"/>
                <w:bCs/>
              </w:rPr>
              <w:t>doklady prokazující splnění chybějící části kvalifikace prostřednictvím jiné osoby,</w:t>
            </w:r>
          </w:p>
          <w:p w14:paraId="70212A8B" w14:textId="77777777" w:rsidR="00C438D2" w:rsidRPr="00540AA1" w:rsidRDefault="00C438D2" w:rsidP="00ED22FA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rPr>
                <w:rFonts w:asciiTheme="majorHAnsi" w:hAnsiTheme="majorHAnsi" w:cstheme="majorHAnsi"/>
                <w:bCs/>
              </w:rPr>
            </w:pPr>
            <w:r w:rsidRPr="00540AA1">
              <w:rPr>
                <w:rFonts w:asciiTheme="majorHAnsi" w:hAnsiTheme="majorHAnsi" w:cstheme="majorHAnsi"/>
                <w:bCs/>
              </w:rPr>
              <w:t>doklady o splnění základní způsobilosti podle § 74 ZZVZ jinou osobou a</w:t>
            </w:r>
          </w:p>
          <w:p w14:paraId="77C12DD5" w14:textId="5A606742" w:rsidR="00D65A21" w:rsidRDefault="00D86ECC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contextualSpacing w:val="0"/>
              <w:rPr>
                <w:rFonts w:asciiTheme="majorHAnsi" w:hAnsiTheme="majorHAnsi" w:cstheme="majorHAnsi"/>
              </w:rPr>
            </w:pPr>
            <w:r w:rsidRPr="00D86ECC">
              <w:rPr>
                <w:rFonts w:asciiTheme="majorHAnsi" w:hAnsiTheme="majorHAnsi" w:cstheme="majorHAnsi"/>
              </w:rPr>
              <w:t xml:space="preserve">smlouvu nebo jinou osobou podepsané potvrzení o její existenci, jejímž obsahem je závazek jiné osoby </w:t>
            </w:r>
            <w:r w:rsidR="00C438D2" w:rsidRPr="00540AA1">
              <w:rPr>
                <w:rFonts w:asciiTheme="majorHAnsi" w:hAnsiTheme="majorHAnsi" w:cstheme="majorHAnsi"/>
              </w:rPr>
              <w:t xml:space="preserve">k poskytnutí plnění určeného k plnění veřejné zakázky nebo k poskytnutí věcí nebo práv, s nimiž bude dodavatel oprávněn disponovat </w:t>
            </w:r>
            <w:r>
              <w:rPr>
                <w:rFonts w:asciiTheme="majorHAnsi" w:hAnsiTheme="majorHAnsi" w:cstheme="majorHAnsi"/>
              </w:rPr>
              <w:t xml:space="preserve">při </w:t>
            </w:r>
            <w:r w:rsidR="00C438D2" w:rsidRPr="00540AA1">
              <w:rPr>
                <w:rFonts w:asciiTheme="majorHAnsi" w:hAnsiTheme="majorHAnsi" w:cstheme="majorHAnsi"/>
              </w:rPr>
              <w:t>plnění veřejné zakázky, a to alespoň v rozsahu, v jakém jiná osoba prokázala kvalifikaci za dodavatele.</w:t>
            </w:r>
          </w:p>
          <w:p w14:paraId="1413358A" w14:textId="43BC31F7" w:rsidR="00D620F5" w:rsidRPr="00D620F5" w:rsidRDefault="00D620F5" w:rsidP="00D620F5">
            <w:pPr>
              <w:spacing w:line="276" w:lineRule="auto"/>
              <w:ind w:left="776"/>
              <w:jc w:val="both"/>
              <w:rPr>
                <w:rFonts w:asciiTheme="majorHAnsi" w:hAnsiTheme="majorHAnsi" w:cstheme="majorHAnsi"/>
              </w:rPr>
            </w:pPr>
            <w:r w:rsidRPr="001E2ACE">
              <w:rPr>
                <w:rFonts w:asciiTheme="majorHAnsi" w:hAnsiTheme="majorHAnsi" w:cstheme="majorHAnsi"/>
              </w:rPr>
              <w:t xml:space="preserve">Účastník je oprávněn nahradit výše uvedené doklady v nabídce </w:t>
            </w:r>
            <w:r w:rsidRPr="001E2ACE">
              <w:rPr>
                <w:rFonts w:asciiTheme="majorHAnsi" w:hAnsiTheme="majorHAnsi" w:cstheme="majorHAnsi"/>
                <w:u w:val="single"/>
              </w:rPr>
              <w:t xml:space="preserve">čestným prohlášením </w:t>
            </w:r>
            <w:r>
              <w:rPr>
                <w:rFonts w:asciiTheme="majorHAnsi" w:hAnsiTheme="majorHAnsi" w:cstheme="majorHAnsi"/>
                <w:u w:val="single"/>
              </w:rPr>
              <w:t xml:space="preserve">v rozsahu § 83 ZZVZ </w:t>
            </w:r>
            <w:r w:rsidRPr="001E2ACE">
              <w:rPr>
                <w:rFonts w:asciiTheme="majorHAnsi" w:hAnsiTheme="majorHAnsi" w:cstheme="majorHAnsi"/>
                <w:u w:val="single"/>
              </w:rPr>
              <w:t>jiné osoby</w:t>
            </w:r>
            <w:r w:rsidRPr="001E2ACE">
              <w:rPr>
                <w:rFonts w:asciiTheme="majorHAnsi" w:hAnsiTheme="majorHAnsi" w:cstheme="majorHAnsi"/>
              </w:rPr>
              <w:t xml:space="preserve"> (nikoliv svým jménem). Vybraný dodavatel je povinen výše uvede doklady doložit před </w:t>
            </w:r>
            <w:r w:rsidRPr="001E2ACE">
              <w:rPr>
                <w:rFonts w:asciiTheme="majorHAnsi" w:hAnsiTheme="majorHAnsi" w:cstheme="majorHAnsi"/>
                <w:b/>
                <w:bCs/>
              </w:rPr>
              <w:t>uzavřením smlouvy vždy</w:t>
            </w:r>
            <w:r w:rsidRPr="001E2ACE">
              <w:rPr>
                <w:rFonts w:asciiTheme="majorHAnsi" w:hAnsiTheme="majorHAnsi" w:cstheme="majorHAnsi"/>
              </w:rPr>
              <w:t>.</w:t>
            </w:r>
          </w:p>
        </w:tc>
      </w:tr>
    </w:tbl>
    <w:p w14:paraId="73BC7169" w14:textId="77777777" w:rsidR="00BF71BE" w:rsidRPr="00540AA1" w:rsidRDefault="00BF71BE" w:rsidP="007E078A">
      <w:pPr>
        <w:pStyle w:val="Nadpis1"/>
        <w:keepLines w:val="0"/>
        <w:spacing w:line="276" w:lineRule="auto"/>
        <w:ind w:left="714" w:hanging="357"/>
        <w:rPr>
          <w:rStyle w:val="Siln"/>
          <w:rFonts w:cstheme="majorHAnsi"/>
          <w:b/>
        </w:rPr>
      </w:pPr>
      <w:bookmarkStart w:id="1" w:name="_Toc440366602"/>
      <w:bookmarkStart w:id="2" w:name="_Toc2604770"/>
      <w:r w:rsidRPr="00540AA1">
        <w:rPr>
          <w:rStyle w:val="Siln"/>
          <w:rFonts w:cstheme="majorHAnsi"/>
          <w:b/>
        </w:rPr>
        <w:t xml:space="preserve">Plnění prostřednictvím </w:t>
      </w:r>
      <w:bookmarkEnd w:id="1"/>
      <w:r w:rsidRPr="00540AA1">
        <w:rPr>
          <w:rStyle w:val="Siln"/>
          <w:rFonts w:cstheme="majorHAnsi"/>
          <w:b/>
        </w:rPr>
        <w:t>poddodavatelů</w:t>
      </w:r>
      <w:bookmarkEnd w:id="2"/>
      <w:r w:rsidRPr="00540AA1">
        <w:rPr>
          <w:rStyle w:val="Siln"/>
          <w:rFonts w:cstheme="majorHAnsi"/>
          <w:b/>
        </w:rPr>
        <w:tab/>
      </w:r>
    </w:p>
    <w:p w14:paraId="57E9D854" w14:textId="5169F799" w:rsidR="007E078A" w:rsidRPr="00540AA1" w:rsidRDefault="007E078A" w:rsidP="00D07749">
      <w:pPr>
        <w:numPr>
          <w:ilvl w:val="1"/>
          <w:numId w:val="8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Účastník čestně prohlašuje, že předmětnou veřejnou zakázku bude realizovat prostřednictvím poddodavatelů v níže uvedeném rozsahu</w:t>
      </w:r>
      <w:r w:rsidR="007244DA" w:rsidRPr="00540AA1">
        <w:rPr>
          <w:rFonts w:asciiTheme="majorHAnsi" w:hAnsiTheme="majorHAnsi" w:cstheme="majorHAnsi"/>
        </w:rPr>
        <w:t xml:space="preserve"> (pokud jsou mu známi):</w:t>
      </w:r>
    </w:p>
    <w:tbl>
      <w:tblPr>
        <w:tblStyle w:val="Mkatabulky"/>
        <w:tblW w:w="9498" w:type="dxa"/>
        <w:tblInd w:w="-5" w:type="dxa"/>
        <w:tblLook w:val="04A0" w:firstRow="1" w:lastRow="0" w:firstColumn="1" w:lastColumn="0" w:noHBand="0" w:noVBand="1"/>
      </w:tblPr>
      <w:tblGrid>
        <w:gridCol w:w="4536"/>
        <w:gridCol w:w="4962"/>
      </w:tblGrid>
      <w:tr w:rsidR="007E078A" w:rsidRPr="00540AA1" w14:paraId="351D0701" w14:textId="77777777" w:rsidTr="003E4BBC">
        <w:trPr>
          <w:trHeight w:val="397"/>
        </w:trPr>
        <w:tc>
          <w:tcPr>
            <w:tcW w:w="9498" w:type="dxa"/>
            <w:gridSpan w:val="2"/>
            <w:shd w:val="clear" w:color="auto" w:fill="DEEAF6" w:themeFill="accent1" w:themeFillTint="33"/>
            <w:vAlign w:val="center"/>
          </w:tcPr>
          <w:p w14:paraId="5FCC210E" w14:textId="2248679E" w:rsidR="007E078A" w:rsidRPr="00540AA1" w:rsidRDefault="007244DA" w:rsidP="007E078A">
            <w:pPr>
              <w:spacing w:before="60" w:after="60" w:line="276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  <w:lang w:eastAsia="x-none"/>
              </w:rPr>
              <w:t>Seznam poddodavatelů</w:t>
            </w:r>
          </w:p>
        </w:tc>
      </w:tr>
      <w:tr w:rsidR="007E078A" w:rsidRPr="00540AA1" w14:paraId="471FA7D6" w14:textId="77777777" w:rsidTr="00C438D2">
        <w:trPr>
          <w:trHeight w:val="397"/>
        </w:trPr>
        <w:tc>
          <w:tcPr>
            <w:tcW w:w="4536" w:type="dxa"/>
            <w:shd w:val="clear" w:color="auto" w:fill="DEEAF6" w:themeFill="accent1" w:themeFillTint="33"/>
            <w:vAlign w:val="center"/>
          </w:tcPr>
          <w:p w14:paraId="35A280F0" w14:textId="27AE3F93" w:rsidR="007E078A" w:rsidRPr="00540AA1" w:rsidRDefault="007E078A" w:rsidP="003E4BBC">
            <w:pPr>
              <w:spacing w:before="60" w:after="60"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 xml:space="preserve">Označení poddodavatele </w:t>
            </w:r>
            <w:r w:rsidRPr="00540AA1">
              <w:rPr>
                <w:rFonts w:asciiTheme="majorHAnsi" w:hAnsiTheme="majorHAnsi" w:cstheme="majorHAnsi"/>
              </w:rPr>
              <w:t>(Název, sídlo, IČO)</w:t>
            </w:r>
          </w:p>
        </w:tc>
        <w:tc>
          <w:tcPr>
            <w:tcW w:w="4962" w:type="dxa"/>
            <w:shd w:val="clear" w:color="auto" w:fill="DEEAF6" w:themeFill="accent1" w:themeFillTint="33"/>
            <w:vAlign w:val="center"/>
          </w:tcPr>
          <w:p w14:paraId="4F5691AE" w14:textId="6B19F739" w:rsidR="007E078A" w:rsidRPr="00540AA1" w:rsidRDefault="007E078A" w:rsidP="00D07749">
            <w:pPr>
              <w:spacing w:before="60" w:after="60"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 xml:space="preserve">Věcná specifikace části veřejné zakázky realizované poddodavatelem </w:t>
            </w:r>
            <w:r w:rsidRPr="00540AA1">
              <w:rPr>
                <w:rFonts w:asciiTheme="majorHAnsi" w:hAnsiTheme="majorHAnsi" w:cstheme="majorHAnsi"/>
              </w:rPr>
              <w:t xml:space="preserve">(druh </w:t>
            </w:r>
            <w:r w:rsidR="00D07749" w:rsidRPr="00540AA1">
              <w:rPr>
                <w:rFonts w:asciiTheme="majorHAnsi" w:hAnsiTheme="majorHAnsi" w:cstheme="majorHAnsi"/>
              </w:rPr>
              <w:t xml:space="preserve">a rozsah </w:t>
            </w:r>
            <w:r w:rsidRPr="00540AA1">
              <w:rPr>
                <w:rFonts w:asciiTheme="majorHAnsi" w:hAnsiTheme="majorHAnsi" w:cstheme="majorHAnsi"/>
              </w:rPr>
              <w:t>prací)</w:t>
            </w:r>
          </w:p>
        </w:tc>
      </w:tr>
      <w:tr w:rsidR="007244DA" w:rsidRPr="00540AA1" w14:paraId="2BD71A35" w14:textId="77777777" w:rsidTr="002B6393">
        <w:trPr>
          <w:trHeight w:val="397"/>
        </w:trPr>
        <w:sdt>
          <w:sdtPr>
            <w:rPr>
              <w:rFonts w:asciiTheme="majorHAnsi" w:hAnsiTheme="majorHAnsi" w:cstheme="majorHAnsi"/>
            </w:rPr>
            <w:id w:val="-705720226"/>
            <w:placeholder>
              <w:docPart w:val="87745AE4552044B096E0AB71E4F9C878"/>
            </w:placeholder>
            <w:showingPlcHdr/>
          </w:sdtPr>
          <w:sdtEndPr/>
          <w:sdtContent>
            <w:tc>
              <w:tcPr>
                <w:tcW w:w="4536" w:type="dxa"/>
                <w:vAlign w:val="center"/>
              </w:tcPr>
              <w:p w14:paraId="24769E9A" w14:textId="5F4819EC" w:rsidR="007244DA" w:rsidRPr="00540AA1" w:rsidRDefault="007244DA" w:rsidP="003E4BBC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-2092149228"/>
            <w:placeholder>
              <w:docPart w:val="529C780E335847EB9ED99459765C239F"/>
            </w:placeholder>
            <w:showingPlcHdr/>
          </w:sdtPr>
          <w:sdtEndPr/>
          <w:sdtContent>
            <w:tc>
              <w:tcPr>
                <w:tcW w:w="4962" w:type="dxa"/>
                <w:vAlign w:val="center"/>
              </w:tcPr>
              <w:p w14:paraId="5DB60B29" w14:textId="40861E9C" w:rsidR="007244DA" w:rsidRPr="00540AA1" w:rsidRDefault="007244DA" w:rsidP="003E4BBC">
                <w:pPr>
                  <w:tabs>
                    <w:tab w:val="left" w:pos="2204"/>
                  </w:tabs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7244DA" w:rsidRPr="00540AA1" w14:paraId="5ADE198F" w14:textId="77777777" w:rsidTr="002B6393">
        <w:trPr>
          <w:trHeight w:val="397"/>
        </w:trPr>
        <w:sdt>
          <w:sdtPr>
            <w:rPr>
              <w:rFonts w:asciiTheme="majorHAnsi" w:hAnsiTheme="majorHAnsi" w:cstheme="majorHAnsi"/>
            </w:rPr>
            <w:id w:val="722341052"/>
            <w:placeholder>
              <w:docPart w:val="FEA2437317244E18B8CFF94636AEC5FF"/>
            </w:placeholder>
            <w:showingPlcHdr/>
          </w:sdtPr>
          <w:sdtEndPr/>
          <w:sdtContent>
            <w:tc>
              <w:tcPr>
                <w:tcW w:w="4536" w:type="dxa"/>
                <w:vAlign w:val="center"/>
              </w:tcPr>
              <w:p w14:paraId="65B2E3A6" w14:textId="66E20022" w:rsidR="007244DA" w:rsidRPr="00540AA1" w:rsidRDefault="007244DA" w:rsidP="003E4BBC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99379831"/>
            <w:placeholder>
              <w:docPart w:val="5C6C52B91A8640A0B21D3CCC8554439E"/>
            </w:placeholder>
          </w:sdtPr>
          <w:sdtEndPr/>
          <w:sdtContent>
            <w:tc>
              <w:tcPr>
                <w:tcW w:w="4962" w:type="dxa"/>
                <w:vAlign w:val="center"/>
              </w:tcPr>
              <w:p w14:paraId="1AD43ABD" w14:textId="5AA48270" w:rsidR="007244DA" w:rsidRPr="00540AA1" w:rsidRDefault="007244DA" w:rsidP="003E4BBC">
                <w:pPr>
                  <w:tabs>
                    <w:tab w:val="left" w:pos="2204"/>
                  </w:tabs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A239A" w:rsidRPr="00540AA1" w14:paraId="50997C5A" w14:textId="77777777" w:rsidTr="002B6393">
        <w:trPr>
          <w:trHeight w:val="397"/>
        </w:trPr>
        <w:sdt>
          <w:sdtPr>
            <w:rPr>
              <w:rFonts w:asciiTheme="majorHAnsi" w:hAnsiTheme="majorHAnsi" w:cstheme="majorHAnsi"/>
            </w:rPr>
            <w:id w:val="-136343973"/>
            <w:placeholder>
              <w:docPart w:val="BD91E698A02A401BBCA8F0684263DC6F"/>
            </w:placeholder>
            <w:showingPlcHdr/>
          </w:sdtPr>
          <w:sdtEndPr/>
          <w:sdtContent>
            <w:tc>
              <w:tcPr>
                <w:tcW w:w="4536" w:type="dxa"/>
                <w:vAlign w:val="center"/>
              </w:tcPr>
              <w:p w14:paraId="2FF69496" w14:textId="1878762E" w:rsidR="00BA239A" w:rsidRPr="00540AA1" w:rsidRDefault="00BA239A" w:rsidP="00BA239A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-1864586139"/>
            <w:placeholder>
              <w:docPart w:val="C60B0C4A6A094525B460BE2469090F4F"/>
            </w:placeholder>
            <w:showingPlcHdr/>
          </w:sdtPr>
          <w:sdtEndPr/>
          <w:sdtContent>
            <w:tc>
              <w:tcPr>
                <w:tcW w:w="4962" w:type="dxa"/>
                <w:vAlign w:val="center"/>
              </w:tcPr>
              <w:p w14:paraId="21AEF92A" w14:textId="27EF2ED4" w:rsidR="00BA239A" w:rsidRPr="00540AA1" w:rsidRDefault="00BA239A" w:rsidP="00BA239A">
                <w:pPr>
                  <w:tabs>
                    <w:tab w:val="left" w:pos="2204"/>
                  </w:tabs>
                  <w:spacing w:before="60" w:after="60" w:line="276" w:lineRule="auto"/>
                  <w:rPr>
                    <w:rStyle w:val="Zstupntext"/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A239A" w:rsidRPr="00540AA1" w14:paraId="1825183E" w14:textId="77777777" w:rsidTr="002B6393">
        <w:trPr>
          <w:trHeight w:val="397"/>
        </w:trPr>
        <w:sdt>
          <w:sdtPr>
            <w:rPr>
              <w:rFonts w:asciiTheme="majorHAnsi" w:hAnsiTheme="majorHAnsi" w:cstheme="majorHAnsi"/>
            </w:rPr>
            <w:id w:val="133682781"/>
            <w:placeholder>
              <w:docPart w:val="4BFBCA409F834C9DB56B23CD8719C41A"/>
            </w:placeholder>
            <w:showingPlcHdr/>
          </w:sdtPr>
          <w:sdtEndPr/>
          <w:sdtContent>
            <w:tc>
              <w:tcPr>
                <w:tcW w:w="4536" w:type="dxa"/>
                <w:vAlign w:val="center"/>
              </w:tcPr>
              <w:p w14:paraId="7AD36596" w14:textId="50530791" w:rsidR="00BA239A" w:rsidRPr="00540AA1" w:rsidRDefault="00BA239A" w:rsidP="00BA239A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653564949"/>
            <w:placeholder>
              <w:docPart w:val="0C41B2E5FBB349599199E843A8ACB3E1"/>
            </w:placeholder>
            <w:showingPlcHdr/>
          </w:sdtPr>
          <w:sdtEndPr/>
          <w:sdtContent>
            <w:tc>
              <w:tcPr>
                <w:tcW w:w="4962" w:type="dxa"/>
                <w:vAlign w:val="center"/>
              </w:tcPr>
              <w:p w14:paraId="1AED2EB2" w14:textId="380E812E" w:rsidR="00BA239A" w:rsidRPr="00540AA1" w:rsidRDefault="00BA239A" w:rsidP="00BA239A">
                <w:pPr>
                  <w:tabs>
                    <w:tab w:val="left" w:pos="2204"/>
                  </w:tabs>
                  <w:spacing w:before="60" w:after="60" w:line="276" w:lineRule="auto"/>
                  <w:rPr>
                    <w:rStyle w:val="Zstupntext"/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A239A" w:rsidRPr="00540AA1" w14:paraId="0F9B35B7" w14:textId="77777777" w:rsidTr="002B6393">
        <w:trPr>
          <w:trHeight w:val="397"/>
        </w:trPr>
        <w:sdt>
          <w:sdtPr>
            <w:rPr>
              <w:rFonts w:asciiTheme="majorHAnsi" w:hAnsiTheme="majorHAnsi" w:cstheme="majorHAnsi"/>
            </w:rPr>
            <w:id w:val="953837537"/>
            <w:placeholder>
              <w:docPart w:val="13B917F499F5452DA2B42CF8FC0DDC4A"/>
            </w:placeholder>
            <w:showingPlcHdr/>
          </w:sdtPr>
          <w:sdtEndPr/>
          <w:sdtContent>
            <w:tc>
              <w:tcPr>
                <w:tcW w:w="4536" w:type="dxa"/>
                <w:vAlign w:val="center"/>
              </w:tcPr>
              <w:p w14:paraId="14378FFC" w14:textId="1D4FCF9D" w:rsidR="00BA239A" w:rsidRPr="00540AA1" w:rsidRDefault="00BA239A" w:rsidP="00BA239A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2138140240"/>
            <w:placeholder>
              <w:docPart w:val="4B497F69C1EF49978B3F11F4CB97B186"/>
            </w:placeholder>
            <w:showingPlcHdr/>
          </w:sdtPr>
          <w:sdtEndPr/>
          <w:sdtContent>
            <w:tc>
              <w:tcPr>
                <w:tcW w:w="4962" w:type="dxa"/>
                <w:vAlign w:val="center"/>
              </w:tcPr>
              <w:p w14:paraId="329B6C6C" w14:textId="74366D89" w:rsidR="00BA239A" w:rsidRPr="00540AA1" w:rsidRDefault="00BA239A" w:rsidP="00BA239A">
                <w:pPr>
                  <w:tabs>
                    <w:tab w:val="left" w:pos="2204"/>
                  </w:tabs>
                  <w:spacing w:before="60" w:after="60" w:line="276" w:lineRule="auto"/>
                  <w:rPr>
                    <w:rStyle w:val="Zstupntext"/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</w:tbl>
    <w:p w14:paraId="1F57B7AB" w14:textId="00DD1A6E" w:rsidR="00BF71BE" w:rsidRPr="00540AA1" w:rsidRDefault="007244DA" w:rsidP="00CE184D">
      <w:pPr>
        <w:numPr>
          <w:ilvl w:val="1"/>
          <w:numId w:val="8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Pokud účastníkovi poddodavatelé nejsou známi, nebo pokud účastník nebude realizovat veřejnou zakázku prostřednictvím poddodavatelů, </w:t>
      </w:r>
      <w:r w:rsidR="00D07749" w:rsidRPr="00540AA1">
        <w:rPr>
          <w:rFonts w:asciiTheme="majorHAnsi" w:hAnsiTheme="majorHAnsi" w:cstheme="majorHAnsi"/>
        </w:rPr>
        <w:t>nemusí účastník seznam dále upravovat</w:t>
      </w:r>
      <w:r w:rsidRPr="00540AA1">
        <w:rPr>
          <w:rFonts w:asciiTheme="majorHAnsi" w:hAnsiTheme="majorHAnsi" w:cstheme="majorHAnsi"/>
        </w:rPr>
        <w:t>.</w:t>
      </w:r>
    </w:p>
    <w:p w14:paraId="032DCB9B" w14:textId="47295D29" w:rsidR="00BF71BE" w:rsidRPr="00540AA1" w:rsidRDefault="00BF71BE" w:rsidP="00CE184D">
      <w:pPr>
        <w:numPr>
          <w:ilvl w:val="1"/>
          <w:numId w:val="8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Účastník v Seznamu poddodavatelů uvede i jiné osoby </w:t>
      </w:r>
      <w:r w:rsidR="00DB0C43" w:rsidRPr="00540AA1">
        <w:rPr>
          <w:rFonts w:asciiTheme="majorHAnsi" w:hAnsiTheme="majorHAnsi" w:cstheme="majorHAnsi"/>
        </w:rPr>
        <w:t xml:space="preserve">dle </w:t>
      </w:r>
      <w:r w:rsidR="007244DA" w:rsidRPr="00540AA1">
        <w:rPr>
          <w:rFonts w:asciiTheme="majorHAnsi" w:hAnsiTheme="majorHAnsi" w:cstheme="majorHAnsi"/>
        </w:rPr>
        <w:t>§ 83 ZZVZ</w:t>
      </w:r>
      <w:r w:rsidRPr="00540AA1">
        <w:rPr>
          <w:rFonts w:asciiTheme="majorHAnsi" w:hAnsiTheme="majorHAnsi" w:cstheme="majorHAnsi"/>
        </w:rPr>
        <w:t xml:space="preserve">, prostřednictvím kterých dodavatel prokazuje kvalifikaci, a </w:t>
      </w:r>
      <w:r w:rsidR="00204069">
        <w:rPr>
          <w:rFonts w:asciiTheme="majorHAnsi" w:hAnsiTheme="majorHAnsi" w:cstheme="majorHAnsi"/>
        </w:rPr>
        <w:t xml:space="preserve">které se </w:t>
      </w:r>
      <w:r w:rsidRPr="00540AA1">
        <w:rPr>
          <w:rFonts w:asciiTheme="majorHAnsi" w:hAnsiTheme="majorHAnsi" w:cstheme="majorHAnsi"/>
        </w:rPr>
        <w:t>budou podílet na plnění veřejné zakázky.</w:t>
      </w:r>
    </w:p>
    <w:p w14:paraId="1FA85B7C" w14:textId="027041D7" w:rsidR="00BF71BE" w:rsidRPr="00540AA1" w:rsidRDefault="00F72D7A" w:rsidP="008309D1">
      <w:pPr>
        <w:pStyle w:val="Nadpis1"/>
        <w:spacing w:line="276" w:lineRule="auto"/>
        <w:rPr>
          <w:rFonts w:cstheme="majorHAnsi"/>
        </w:rPr>
      </w:pPr>
      <w:r w:rsidRPr="00540AA1">
        <w:rPr>
          <w:rFonts w:cstheme="majorHAnsi"/>
        </w:rPr>
        <w:t>Další obsah nabídky</w:t>
      </w:r>
    </w:p>
    <w:p w14:paraId="19E28D79" w14:textId="77777777" w:rsidR="00195D10" w:rsidRPr="00540AA1" w:rsidRDefault="00195D10" w:rsidP="00F72D7A">
      <w:pPr>
        <w:numPr>
          <w:ilvl w:val="1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  <w:b/>
          <w:u w:val="single"/>
        </w:rPr>
      </w:pPr>
      <w:r w:rsidRPr="00540AA1">
        <w:rPr>
          <w:rFonts w:asciiTheme="majorHAnsi" w:hAnsiTheme="majorHAnsi" w:cstheme="majorHAnsi"/>
          <w:b/>
          <w:u w:val="single"/>
        </w:rPr>
        <w:t>Zadavatel doporučuje sestavení dokumentů v nabídce účastníka v následujícím pořadí:</w:t>
      </w:r>
    </w:p>
    <w:p w14:paraId="404CD13E" w14:textId="77777777" w:rsidR="00E45479" w:rsidRPr="00540AA1" w:rsidRDefault="00E45479" w:rsidP="00E45479">
      <w:pPr>
        <w:numPr>
          <w:ilvl w:val="2"/>
          <w:numId w:val="25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  <w:u w:val="single"/>
        </w:rPr>
      </w:pPr>
      <w:r w:rsidRPr="00540AA1">
        <w:rPr>
          <w:rFonts w:asciiTheme="majorHAnsi" w:eastAsia="Calibri" w:hAnsiTheme="majorHAnsi" w:cstheme="majorHAnsi"/>
          <w:b/>
        </w:rPr>
        <w:t>Krycí list nabídky</w:t>
      </w:r>
      <w:r w:rsidRPr="00540AA1">
        <w:rPr>
          <w:rFonts w:asciiTheme="majorHAnsi" w:eastAsia="Calibri" w:hAnsiTheme="majorHAnsi" w:cstheme="majorHAnsi"/>
        </w:rPr>
        <w:t>, včetně všech z něj vyplývajících příloh:</w:t>
      </w:r>
    </w:p>
    <w:p w14:paraId="5E0400CD" w14:textId="77777777" w:rsidR="00E45479" w:rsidRPr="00540AA1" w:rsidRDefault="00E45479" w:rsidP="00E45479">
      <w:pPr>
        <w:numPr>
          <w:ilvl w:val="5"/>
          <w:numId w:val="25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Doklad o zplnomocnění osoby oprávněnou zastupovat účastníka (je-li relevantní),</w:t>
      </w:r>
    </w:p>
    <w:p w14:paraId="5A9FAB09" w14:textId="77777777" w:rsidR="00E45479" w:rsidRDefault="00E45479" w:rsidP="00E45479">
      <w:pPr>
        <w:numPr>
          <w:ilvl w:val="5"/>
          <w:numId w:val="25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Závazek (smlouva) o společné a nerozdílné odpovědnosti v případě společné účasti dodavatelů,</w:t>
      </w:r>
    </w:p>
    <w:p w14:paraId="3A716E0F" w14:textId="77777777" w:rsidR="00E45479" w:rsidRPr="00E23498" w:rsidRDefault="00E45479" w:rsidP="00E45479">
      <w:pPr>
        <w:numPr>
          <w:ilvl w:val="5"/>
          <w:numId w:val="25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E23498">
        <w:rPr>
          <w:rFonts w:asciiTheme="majorHAnsi" w:hAnsiTheme="majorHAnsi" w:cstheme="majorHAnsi"/>
        </w:rPr>
        <w:t>Doklady požadované dle § 83 ZZVZ, v případě prokazování kvalifikace prostřednictvím jiných osob.</w:t>
      </w:r>
    </w:p>
    <w:p w14:paraId="3FDFB128" w14:textId="77777777" w:rsidR="006E0901" w:rsidRDefault="006E0901" w:rsidP="006E0901">
      <w:pPr>
        <w:pStyle w:val="Odstavecseseznamem"/>
        <w:numPr>
          <w:ilvl w:val="2"/>
          <w:numId w:val="25"/>
        </w:numPr>
        <w:spacing w:before="0"/>
        <w:rPr>
          <w:rFonts w:asciiTheme="majorHAnsi" w:eastAsiaTheme="minorHAnsi" w:hAnsiTheme="majorHAnsi" w:cstheme="majorHAnsi"/>
          <w:b/>
        </w:rPr>
      </w:pPr>
      <w:r w:rsidRPr="00D50BA8">
        <w:rPr>
          <w:rFonts w:asciiTheme="majorHAnsi" w:eastAsiaTheme="minorHAnsi" w:hAnsiTheme="majorHAnsi" w:cstheme="majorHAnsi"/>
          <w:b/>
        </w:rPr>
        <w:t>Návrh Smlouvy podepsaný osobou oprávněnou zastupovat účastníka</w:t>
      </w:r>
      <w:r>
        <w:rPr>
          <w:rFonts w:asciiTheme="majorHAnsi" w:eastAsiaTheme="minorHAnsi" w:hAnsiTheme="majorHAnsi" w:cstheme="majorHAnsi"/>
          <w:b/>
        </w:rPr>
        <w:t>,</w:t>
      </w:r>
    </w:p>
    <w:p w14:paraId="039C139E" w14:textId="77777777" w:rsidR="006E0901" w:rsidRPr="00D50BA8" w:rsidRDefault="006E0901" w:rsidP="006E0901">
      <w:pPr>
        <w:pStyle w:val="Odstavecseseznamem"/>
        <w:numPr>
          <w:ilvl w:val="0"/>
          <w:numId w:val="0"/>
        </w:numPr>
        <w:ind w:left="1107"/>
        <w:rPr>
          <w:rFonts w:asciiTheme="majorHAnsi" w:eastAsiaTheme="minorHAnsi" w:hAnsiTheme="majorHAnsi" w:cstheme="majorHAnsi"/>
          <w:b/>
        </w:rPr>
      </w:pPr>
    </w:p>
    <w:p w14:paraId="15A93DD6" w14:textId="25AE5B4E" w:rsidR="006E0901" w:rsidRPr="003C13C2" w:rsidRDefault="0068482F" w:rsidP="006E0901">
      <w:pPr>
        <w:pStyle w:val="Odstavecseseznamem"/>
        <w:numPr>
          <w:ilvl w:val="2"/>
          <w:numId w:val="25"/>
        </w:numPr>
        <w:spacing w:before="0"/>
        <w:rPr>
          <w:rFonts w:asciiTheme="majorHAnsi" w:eastAsiaTheme="minorHAnsi" w:hAnsiTheme="majorHAnsi" w:cstheme="majorHAnsi"/>
          <w:b/>
          <w:bCs/>
        </w:rPr>
      </w:pPr>
      <w:r>
        <w:rPr>
          <w:rFonts w:asciiTheme="majorHAnsi" w:eastAsiaTheme="minorHAnsi" w:hAnsiTheme="majorHAnsi" w:cstheme="majorHAnsi"/>
          <w:b/>
          <w:bCs/>
        </w:rPr>
        <w:t>Tarifikační tabulka</w:t>
      </w:r>
      <w:r w:rsidR="006E0901" w:rsidRPr="003C13C2">
        <w:rPr>
          <w:rFonts w:asciiTheme="majorHAnsi" w:eastAsiaTheme="minorHAnsi" w:hAnsiTheme="majorHAnsi" w:cstheme="majorHAnsi"/>
          <w:b/>
          <w:bCs/>
        </w:rPr>
        <w:t xml:space="preserve"> (Příloha č. </w:t>
      </w:r>
      <w:r>
        <w:rPr>
          <w:rFonts w:asciiTheme="majorHAnsi" w:eastAsiaTheme="minorHAnsi" w:hAnsiTheme="majorHAnsi" w:cstheme="majorHAnsi"/>
          <w:b/>
          <w:bCs/>
        </w:rPr>
        <w:t>2</w:t>
      </w:r>
      <w:r w:rsidR="006E0901" w:rsidRPr="003C13C2">
        <w:rPr>
          <w:rFonts w:asciiTheme="majorHAnsi" w:eastAsiaTheme="minorHAnsi" w:hAnsiTheme="majorHAnsi" w:cstheme="majorHAnsi"/>
          <w:b/>
          <w:bCs/>
        </w:rPr>
        <w:t>.</w:t>
      </w:r>
      <w:r w:rsidR="006E0901">
        <w:rPr>
          <w:rFonts w:asciiTheme="majorHAnsi" w:eastAsiaTheme="minorHAnsi" w:hAnsiTheme="majorHAnsi" w:cstheme="majorHAnsi"/>
          <w:b/>
          <w:bCs/>
        </w:rPr>
        <w:t>2</w:t>
      </w:r>
      <w:r w:rsidR="006E0901" w:rsidRPr="003C13C2">
        <w:rPr>
          <w:rFonts w:asciiTheme="majorHAnsi" w:eastAsiaTheme="minorHAnsi" w:hAnsiTheme="majorHAnsi" w:cstheme="majorHAnsi"/>
          <w:b/>
          <w:bCs/>
        </w:rPr>
        <w:t xml:space="preserve"> zadávací dokumentace)</w:t>
      </w:r>
      <w:r w:rsidR="006E0901">
        <w:rPr>
          <w:rFonts w:asciiTheme="majorHAnsi" w:eastAsiaTheme="minorHAnsi" w:hAnsiTheme="majorHAnsi" w:cstheme="majorHAnsi"/>
          <w:b/>
          <w:bCs/>
        </w:rPr>
        <w:t>,</w:t>
      </w:r>
    </w:p>
    <w:p w14:paraId="18B5FF61" w14:textId="77777777" w:rsidR="006E0901" w:rsidRPr="00D50BA8" w:rsidRDefault="006E0901" w:rsidP="006E0901">
      <w:pPr>
        <w:numPr>
          <w:ilvl w:val="2"/>
          <w:numId w:val="25"/>
        </w:numPr>
        <w:spacing w:before="120" w:after="120" w:line="240" w:lineRule="auto"/>
        <w:jc w:val="both"/>
        <w:outlineLvl w:val="1"/>
        <w:rPr>
          <w:rFonts w:asciiTheme="majorHAnsi" w:hAnsiTheme="majorHAnsi" w:cstheme="majorHAnsi"/>
        </w:rPr>
      </w:pPr>
      <w:r w:rsidRPr="00D50BA8">
        <w:rPr>
          <w:rFonts w:asciiTheme="majorHAnsi" w:hAnsiTheme="majorHAnsi" w:cstheme="majorHAnsi"/>
        </w:rPr>
        <w:t>Další dokumenty, pokud to vyplývá ze zadávací dokumentace.</w:t>
      </w:r>
    </w:p>
    <w:p w14:paraId="48B6968B" w14:textId="77777777" w:rsidR="00B067DF" w:rsidRPr="00540AA1" w:rsidRDefault="00B067DF" w:rsidP="008309D1">
      <w:pPr>
        <w:spacing w:line="276" w:lineRule="auto"/>
        <w:rPr>
          <w:rFonts w:asciiTheme="majorHAnsi" w:hAnsiTheme="majorHAnsi" w:cstheme="majorHAnsi"/>
        </w:rPr>
      </w:pPr>
    </w:p>
    <w:p w14:paraId="7AF8F34B" w14:textId="62C31910" w:rsidR="00C438D2" w:rsidRPr="00540AA1" w:rsidRDefault="00C438D2" w:rsidP="00DF325E">
      <w:pPr>
        <w:spacing w:line="276" w:lineRule="auto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V </w:t>
      </w:r>
      <w:sdt>
        <w:sdtPr>
          <w:rPr>
            <w:rFonts w:asciiTheme="majorHAnsi" w:hAnsiTheme="majorHAnsi" w:cstheme="majorHAnsi"/>
          </w:rPr>
          <w:id w:val="-511830191"/>
          <w:placeholder>
            <w:docPart w:val="99A4C197F0AE4633A61E1D69DCAEF65A"/>
          </w:placeholder>
          <w:showingPlcHdr/>
        </w:sdtPr>
        <w:sdtEndPr/>
        <w:sdtContent>
          <w:r w:rsidRPr="00540AA1">
            <w:rPr>
              <w:rFonts w:asciiTheme="majorHAnsi" w:hAnsiTheme="majorHAnsi" w:cstheme="majorHAnsi"/>
              <w:highlight w:val="yellow"/>
            </w:rPr>
            <w:t>místo</w:t>
          </w:r>
        </w:sdtContent>
      </w:sdt>
      <w:r w:rsidRPr="00540AA1">
        <w:rPr>
          <w:rFonts w:asciiTheme="majorHAnsi" w:hAnsiTheme="majorHAnsi" w:cstheme="majorHAnsi"/>
        </w:rPr>
        <w:t xml:space="preserve"> dne </w:t>
      </w:r>
      <w:sdt>
        <w:sdtPr>
          <w:rPr>
            <w:rFonts w:asciiTheme="majorHAnsi" w:hAnsiTheme="majorHAnsi" w:cstheme="majorHAnsi"/>
          </w:rPr>
          <w:id w:val="729812667"/>
          <w:placeholder>
            <w:docPart w:val="2FF490F577A44E32823999F26027A34B"/>
          </w:placeholder>
          <w:showingPlcHdr/>
        </w:sdtPr>
        <w:sdtEndPr/>
        <w:sdtContent>
          <w:r w:rsidRPr="00540AA1">
            <w:rPr>
              <w:rFonts w:asciiTheme="majorHAnsi" w:hAnsiTheme="majorHAnsi" w:cstheme="majorHAnsi"/>
              <w:highlight w:val="yellow"/>
            </w:rPr>
            <w:t>datum</w:t>
          </w:r>
        </w:sdtContent>
      </w:sdt>
    </w:p>
    <w:p w14:paraId="3B9A869F" w14:textId="77777777" w:rsidR="00C438D2" w:rsidRPr="00540AA1" w:rsidRDefault="00C438D2" w:rsidP="00DF325E">
      <w:pPr>
        <w:spacing w:line="276" w:lineRule="auto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 </w:t>
      </w:r>
      <w:sdt>
        <w:sdtPr>
          <w:rPr>
            <w:rFonts w:asciiTheme="majorHAnsi" w:hAnsiTheme="majorHAnsi" w:cstheme="majorHAnsi"/>
          </w:rPr>
          <w:id w:val="2091581915"/>
          <w:placeholder>
            <w:docPart w:val="2D846A70BE2D451E890B79610970173C"/>
          </w:placeholder>
          <w:showingPlcHdr/>
        </w:sdtPr>
        <w:sdtEndPr/>
        <w:sdtContent>
          <w:r w:rsidRPr="00540AA1">
            <w:rPr>
              <w:rFonts w:asciiTheme="majorHAnsi" w:hAnsiTheme="majorHAnsi" w:cstheme="majorHAnsi"/>
              <w:highlight w:val="yellow"/>
            </w:rPr>
            <w:t>Jméno, funkce, podpis</w:t>
          </w:r>
        </w:sdtContent>
      </w:sdt>
    </w:p>
    <w:p w14:paraId="0734497B" w14:textId="77777777" w:rsidR="00B067DF" w:rsidRPr="00540AA1" w:rsidRDefault="00B067DF" w:rsidP="008309D1">
      <w:pPr>
        <w:spacing w:before="120" w:after="120" w:line="276" w:lineRule="auto"/>
        <w:rPr>
          <w:rFonts w:asciiTheme="majorHAnsi" w:hAnsiTheme="majorHAnsi" w:cstheme="majorHAnsi"/>
        </w:rPr>
      </w:pPr>
    </w:p>
    <w:p w14:paraId="7B6379C8" w14:textId="77777777" w:rsidR="00B067DF" w:rsidRPr="00540AA1" w:rsidRDefault="00B067DF" w:rsidP="008309D1">
      <w:pPr>
        <w:spacing w:before="120" w:after="120" w:line="276" w:lineRule="auto"/>
        <w:rPr>
          <w:rFonts w:asciiTheme="majorHAnsi" w:hAnsiTheme="majorHAnsi" w:cstheme="majorHAnsi"/>
        </w:rPr>
      </w:pPr>
    </w:p>
    <w:sectPr w:rsidR="00B067DF" w:rsidRPr="00540AA1" w:rsidSect="00404748"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89C506" w14:textId="77777777" w:rsidR="00232267" w:rsidRDefault="00232267" w:rsidP="002C4725">
      <w:pPr>
        <w:spacing w:after="0" w:line="240" w:lineRule="auto"/>
      </w:pPr>
      <w:r>
        <w:separator/>
      </w:r>
    </w:p>
  </w:endnote>
  <w:endnote w:type="continuationSeparator" w:id="0">
    <w:p w14:paraId="107D344B" w14:textId="77777777" w:rsidR="00232267" w:rsidRDefault="00232267" w:rsidP="002C4725">
      <w:pPr>
        <w:spacing w:after="0" w:line="240" w:lineRule="auto"/>
      </w:pPr>
      <w:r>
        <w:continuationSeparator/>
      </w:r>
    </w:p>
  </w:endnote>
  <w:endnote w:type="continuationNotice" w:id="1">
    <w:p w14:paraId="2C4F6459" w14:textId="77777777" w:rsidR="00232267" w:rsidRDefault="0023226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37D0F" w14:textId="481A7EB6" w:rsidR="003D2088" w:rsidRDefault="003D2088" w:rsidP="004B6AE8">
    <w:pPr>
      <w:pStyle w:val="Zpat"/>
      <w:pBdr>
        <w:bottom w:val="single" w:sz="6" w:space="1" w:color="auto"/>
      </w:pBdr>
      <w:jc w:val="right"/>
      <w:rPr>
        <w:rFonts w:asciiTheme="majorHAnsi" w:hAnsiTheme="majorHAnsi" w:cstheme="majorHAnsi"/>
        <w:sz w:val="20"/>
      </w:rPr>
    </w:pPr>
  </w:p>
  <w:p w14:paraId="1A82624C" w14:textId="63045073" w:rsidR="003D2088" w:rsidRPr="004B6AE8" w:rsidRDefault="003D2088" w:rsidP="004B6AE8">
    <w:pPr>
      <w:pStyle w:val="Zpat"/>
      <w:jc w:val="both"/>
      <w:rPr>
        <w:rFonts w:asciiTheme="majorHAnsi" w:hAnsiTheme="majorHAnsi" w:cstheme="majorHAnsi"/>
        <w:sz w:val="20"/>
      </w:rPr>
    </w:pPr>
    <w:r>
      <w:rPr>
        <w:rFonts w:asciiTheme="majorHAnsi" w:hAnsiTheme="majorHAnsi" w:cstheme="majorHAnsi"/>
        <w:sz w:val="20"/>
      </w:rPr>
      <w:t>Krycí list nabídky</w:t>
    </w:r>
    <w:r>
      <w:rPr>
        <w:rFonts w:asciiTheme="majorHAnsi" w:hAnsiTheme="majorHAnsi" w:cstheme="majorHAnsi"/>
        <w:sz w:val="20"/>
      </w:rPr>
      <w:tab/>
    </w:r>
    <w:r>
      <w:rPr>
        <w:rFonts w:asciiTheme="majorHAnsi" w:hAnsiTheme="majorHAnsi" w:cstheme="majorHAnsi"/>
        <w:sz w:val="20"/>
      </w:rPr>
      <w:tab/>
      <w:t xml:space="preserve">strana </w:t>
    </w:r>
    <w:sdt>
      <w:sdtPr>
        <w:rPr>
          <w:rFonts w:asciiTheme="majorHAnsi" w:hAnsiTheme="majorHAnsi" w:cstheme="majorHAnsi"/>
          <w:sz w:val="20"/>
        </w:rPr>
        <w:id w:val="427247401"/>
        <w:docPartObj>
          <w:docPartGallery w:val="Page Numbers (Bottom of Page)"/>
          <w:docPartUnique/>
        </w:docPartObj>
      </w:sdtPr>
      <w:sdtEndPr/>
      <w:sdtContent>
        <w:r w:rsidRPr="004B6AE8">
          <w:rPr>
            <w:rFonts w:asciiTheme="majorHAnsi" w:hAnsiTheme="majorHAnsi" w:cstheme="majorHAnsi"/>
            <w:sz w:val="20"/>
          </w:rPr>
          <w:fldChar w:fldCharType="begin"/>
        </w:r>
        <w:r w:rsidRPr="004B6AE8">
          <w:rPr>
            <w:rFonts w:asciiTheme="majorHAnsi" w:hAnsiTheme="majorHAnsi" w:cstheme="majorHAnsi"/>
            <w:sz w:val="20"/>
          </w:rPr>
          <w:instrText>PAGE   \* MERGEFORMAT</w:instrText>
        </w:r>
        <w:r w:rsidRPr="004B6AE8">
          <w:rPr>
            <w:rFonts w:asciiTheme="majorHAnsi" w:hAnsiTheme="majorHAnsi" w:cstheme="majorHAnsi"/>
            <w:sz w:val="20"/>
          </w:rPr>
          <w:fldChar w:fldCharType="separate"/>
        </w:r>
        <w:r w:rsidR="00353830">
          <w:rPr>
            <w:rFonts w:asciiTheme="majorHAnsi" w:hAnsiTheme="majorHAnsi" w:cstheme="majorHAnsi"/>
            <w:noProof/>
            <w:sz w:val="20"/>
          </w:rPr>
          <w:t>2</w:t>
        </w:r>
        <w:r w:rsidRPr="004B6AE8">
          <w:rPr>
            <w:rFonts w:asciiTheme="majorHAnsi" w:hAnsiTheme="majorHAnsi" w:cstheme="majorHAnsi"/>
            <w:sz w:val="20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A651C" w14:textId="77777777" w:rsidR="003D2088" w:rsidRDefault="003D2088">
    <w:pPr>
      <w:pStyle w:val="Zpat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04647A91" wp14:editId="1DBEC001">
          <wp:simplePos x="0" y="0"/>
          <wp:positionH relativeFrom="margin">
            <wp:align>center</wp:align>
          </wp:positionH>
          <wp:positionV relativeFrom="paragraph">
            <wp:posOffset>-523875</wp:posOffset>
          </wp:positionV>
          <wp:extent cx="2096655" cy="873375"/>
          <wp:effectExtent l="0" t="0" r="0" b="3175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endera_01_zakladni-barevn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6655" cy="873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D241F8" w14:textId="77777777" w:rsidR="00232267" w:rsidRDefault="00232267" w:rsidP="002C4725">
      <w:pPr>
        <w:spacing w:after="0" w:line="240" w:lineRule="auto"/>
      </w:pPr>
      <w:r>
        <w:separator/>
      </w:r>
    </w:p>
  </w:footnote>
  <w:footnote w:type="continuationSeparator" w:id="0">
    <w:p w14:paraId="50AFE9C1" w14:textId="77777777" w:rsidR="00232267" w:rsidRDefault="00232267" w:rsidP="002C4725">
      <w:pPr>
        <w:spacing w:after="0" w:line="240" w:lineRule="auto"/>
      </w:pPr>
      <w:r>
        <w:continuationSeparator/>
      </w:r>
    </w:p>
  </w:footnote>
  <w:footnote w:type="continuationNotice" w:id="1">
    <w:p w14:paraId="3DC7586A" w14:textId="77777777" w:rsidR="00232267" w:rsidRDefault="00232267">
      <w:pPr>
        <w:spacing w:after="0" w:line="240" w:lineRule="auto"/>
      </w:pPr>
    </w:p>
  </w:footnote>
  <w:footnote w:id="2">
    <w:p w14:paraId="4058F573" w14:textId="23D08BCD" w:rsidR="003D2088" w:rsidRDefault="003D208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D388A">
        <w:t>Veškerá prohlášení učiněná v Krycím listu nabídky činí účastník za všechny zúčastněné dodavatele.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B1021" w14:textId="3B9EA36D" w:rsidR="003D2088" w:rsidRPr="000D388A" w:rsidRDefault="00472198" w:rsidP="00472198">
    <w:pPr>
      <w:pStyle w:val="Zhlav"/>
      <w:jc w:val="center"/>
    </w:pPr>
    <w:r>
      <w:rPr>
        <w:noProof/>
        <w:lang w:eastAsia="cs-CZ"/>
      </w:rPr>
      <w:drawing>
        <wp:inline distT="0" distB="0" distL="0" distR="0" wp14:anchorId="4FF05760" wp14:editId="5254E25A">
          <wp:extent cx="2152650" cy="512773"/>
          <wp:effectExtent l="0" t="0" r="0" b="1905"/>
          <wp:docPr id="1446115752" name="Obrázek 1" descr="Obsah obrázku Písmo, logo, text, Grafik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6115752" name="Obrázek 1" descr="Obsah obrázku Písmo, logo, text, Grafika&#10;&#10;Popis byl vytvořen automaticky"/>
                  <pic:cNvPicPr/>
                </pic:nvPicPr>
                <pic:blipFill rotWithShape="1">
                  <a:blip r:embed="rId1"/>
                  <a:srcRect t="5880"/>
                  <a:stretch/>
                </pic:blipFill>
                <pic:spPr bwMode="auto">
                  <a:xfrm>
                    <a:off x="0" y="0"/>
                    <a:ext cx="2180984" cy="51952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8E7EF60C"/>
    <w:styleLink w:val="Zadavacka1"/>
    <w:lvl w:ilvl="0">
      <w:start w:val="1"/>
      <w:numFmt w:val="upperRoman"/>
      <w:lvlText w:val="%1."/>
      <w:lvlJc w:val="left"/>
      <w:pPr>
        <w:tabs>
          <w:tab w:val="num" w:pos="284"/>
        </w:tabs>
        <w:ind w:left="681" w:hanging="397"/>
      </w:pPr>
      <w:rPr>
        <w:rFonts w:ascii="Calibri" w:hAnsi="Calibri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97" w:hanging="397"/>
      </w:pPr>
      <w:rPr>
        <w:rFonts w:ascii="Calibri" w:hAnsi="Calibri"/>
        <w:b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823" w:hanging="397"/>
      </w:pPr>
      <w:rPr>
        <w:b w:val="0"/>
        <w:i w:val="0"/>
        <w:color w:val="auto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4" w:hanging="340"/>
      </w:pPr>
      <w:rPr>
        <w:rFonts w:ascii="Symbol" w:hAnsi="Symbol"/>
        <w:color w:val="auto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1418" w:hanging="284"/>
      </w:pPr>
      <w:rPr>
        <w:rFonts w:ascii="Symbol" w:hAnsi="Symbol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" w15:restartNumberingAfterBreak="0">
    <w:nsid w:val="02F0680A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73B15CF"/>
    <w:multiLevelType w:val="multilevel"/>
    <w:tmpl w:val="63866FC2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 Light" w:hAnsi="Calibri Light" w:cs="Calibri Light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18C53A0"/>
    <w:multiLevelType w:val="hybridMultilevel"/>
    <w:tmpl w:val="B6D0D9B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A93BAE"/>
    <w:multiLevelType w:val="hybridMultilevel"/>
    <w:tmpl w:val="99E671D0"/>
    <w:lvl w:ilvl="0" w:tplc="68E6ABAC">
      <w:numFmt w:val="bullet"/>
      <w:lvlText w:val="-"/>
      <w:lvlJc w:val="left"/>
      <w:pPr>
        <w:ind w:left="704" w:hanging="360"/>
      </w:pPr>
      <w:rPr>
        <w:rFonts w:ascii="Arial Narrow" w:eastAsiaTheme="minorHAnsi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abstractNum w:abstractNumId="5" w15:restartNumberingAfterBreak="0">
    <w:nsid w:val="21394936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6" w15:restartNumberingAfterBreak="0">
    <w:nsid w:val="24AE6703"/>
    <w:multiLevelType w:val="hybridMultilevel"/>
    <w:tmpl w:val="EA8A5D08"/>
    <w:lvl w:ilvl="0" w:tplc="7E1A3178">
      <w:start w:val="1"/>
      <w:numFmt w:val="bullet"/>
      <w:pStyle w:val="Odstavecseseznamem"/>
      <w:lvlText w:val=""/>
      <w:lvlJc w:val="left"/>
      <w:pPr>
        <w:ind w:left="2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3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92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64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8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80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245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DA66C08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8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9" w15:restartNumberingAfterBreak="0">
    <w:nsid w:val="38B41A3B"/>
    <w:multiLevelType w:val="hybridMultilevel"/>
    <w:tmpl w:val="060EB9E4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1" w15:restartNumberingAfterBreak="0">
    <w:nsid w:val="40AD5BDE"/>
    <w:multiLevelType w:val="hybridMultilevel"/>
    <w:tmpl w:val="4322FEA8"/>
    <w:lvl w:ilvl="0" w:tplc="FDA43F2E">
      <w:start w:val="1"/>
      <w:numFmt w:val="lowerLetter"/>
      <w:pStyle w:val="Odstavecspsmeny"/>
      <w:lvlText w:val="%1)"/>
      <w:lvlJc w:val="left"/>
      <w:pPr>
        <w:ind w:left="2485" w:hanging="360"/>
      </w:pPr>
      <w:rPr>
        <w:rFonts w:hint="default"/>
        <w:b w:val="0"/>
      </w:rPr>
    </w:lvl>
    <w:lvl w:ilvl="1" w:tplc="0405001B">
      <w:start w:val="1"/>
      <w:numFmt w:val="lowerRoman"/>
      <w:lvlText w:val="%2."/>
      <w:lvlJc w:val="right"/>
      <w:pPr>
        <w:ind w:left="3205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392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64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8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80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245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13F5341"/>
    <w:multiLevelType w:val="hybridMultilevel"/>
    <w:tmpl w:val="F80463B8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53006C"/>
    <w:multiLevelType w:val="hybridMultilevel"/>
    <w:tmpl w:val="5D702AA4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CA665B"/>
    <w:multiLevelType w:val="hybridMultilevel"/>
    <w:tmpl w:val="E30AAB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19406D"/>
    <w:multiLevelType w:val="multilevel"/>
    <w:tmpl w:val="63866FC2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 Light" w:hAnsi="Calibri Light" w:cs="Calibri Light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555327D9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615C60EB"/>
    <w:multiLevelType w:val="hybridMultilevel"/>
    <w:tmpl w:val="AA4C9CD6"/>
    <w:lvl w:ilvl="0" w:tplc="0A384182">
      <w:start w:val="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647B8F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9" w15:restartNumberingAfterBreak="0">
    <w:nsid w:val="712D1613"/>
    <w:multiLevelType w:val="multilevel"/>
    <w:tmpl w:val="DA488136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 Light" w:hAnsi="Calibri Light" w:cs="Calibri Light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7213056D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7409534F"/>
    <w:multiLevelType w:val="hybridMultilevel"/>
    <w:tmpl w:val="54A82A08"/>
    <w:lvl w:ilvl="0" w:tplc="BCC2FF40">
      <w:start w:val="1"/>
      <w:numFmt w:val="decimal"/>
      <w:pStyle w:val="Nadpis1"/>
      <w:lvlText w:val="Článek %1.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AA7679"/>
    <w:multiLevelType w:val="hybridMultilevel"/>
    <w:tmpl w:val="928C68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FC4111"/>
    <w:multiLevelType w:val="multilevel"/>
    <w:tmpl w:val="63866FC2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 Light" w:hAnsi="Calibri Light" w:cs="Calibri Light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371539087">
    <w:abstractNumId w:val="21"/>
  </w:num>
  <w:num w:numId="2" w16cid:durableId="1053045880">
    <w:abstractNumId w:val="6"/>
  </w:num>
  <w:num w:numId="3" w16cid:durableId="1211920651">
    <w:abstractNumId w:val="0"/>
  </w:num>
  <w:num w:numId="4" w16cid:durableId="1569152535">
    <w:abstractNumId w:val="16"/>
  </w:num>
  <w:num w:numId="5" w16cid:durableId="2060586130">
    <w:abstractNumId w:val="11"/>
  </w:num>
  <w:num w:numId="6" w16cid:durableId="829099535">
    <w:abstractNumId w:val="11"/>
  </w:num>
  <w:num w:numId="7" w16cid:durableId="1346398969">
    <w:abstractNumId w:val="1"/>
  </w:num>
  <w:num w:numId="8" w16cid:durableId="1776906272">
    <w:abstractNumId w:val="19"/>
  </w:num>
  <w:num w:numId="9" w16cid:durableId="105544425">
    <w:abstractNumId w:val="5"/>
  </w:num>
  <w:num w:numId="10" w16cid:durableId="1949466347">
    <w:abstractNumId w:val="10"/>
  </w:num>
  <w:num w:numId="11" w16cid:durableId="1741253214">
    <w:abstractNumId w:val="8"/>
  </w:num>
  <w:num w:numId="12" w16cid:durableId="830368980">
    <w:abstractNumId w:val="18"/>
  </w:num>
  <w:num w:numId="13" w16cid:durableId="1609463726">
    <w:abstractNumId w:val="4"/>
  </w:num>
  <w:num w:numId="14" w16cid:durableId="1365405538">
    <w:abstractNumId w:val="20"/>
  </w:num>
  <w:num w:numId="15" w16cid:durableId="1212301926">
    <w:abstractNumId w:val="3"/>
  </w:num>
  <w:num w:numId="16" w16cid:durableId="780608772">
    <w:abstractNumId w:val="12"/>
  </w:num>
  <w:num w:numId="17" w16cid:durableId="448822531">
    <w:abstractNumId w:val="13"/>
  </w:num>
  <w:num w:numId="18" w16cid:durableId="1832911374">
    <w:abstractNumId w:val="6"/>
  </w:num>
  <w:num w:numId="19" w16cid:durableId="1654411951">
    <w:abstractNumId w:val="21"/>
  </w:num>
  <w:num w:numId="20" w16cid:durableId="536544747">
    <w:abstractNumId w:val="7"/>
  </w:num>
  <w:num w:numId="21" w16cid:durableId="891161596">
    <w:abstractNumId w:val="2"/>
  </w:num>
  <w:num w:numId="22" w16cid:durableId="987977022">
    <w:abstractNumId w:val="14"/>
  </w:num>
  <w:num w:numId="23" w16cid:durableId="1352754431">
    <w:abstractNumId w:val="22"/>
  </w:num>
  <w:num w:numId="24" w16cid:durableId="1650817555">
    <w:abstractNumId w:val="17"/>
  </w:num>
  <w:num w:numId="25" w16cid:durableId="1659187396">
    <w:abstractNumId w:val="23"/>
  </w:num>
  <w:num w:numId="26" w16cid:durableId="1434085005">
    <w:abstractNumId w:val="15"/>
  </w:num>
  <w:num w:numId="27" w16cid:durableId="1978073255">
    <w:abstractNumId w:val="9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h6WTMon8KqpU3wQrFKpEzbocoYItqPZ72R53SYYbK8Rj51fwlDRUR7nJVjKCyj6chuttdQJrEENOM41mPdLmhg==" w:salt="Ay1Gv24Zd68TG4quTiVUeQ==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CDE"/>
    <w:rsid w:val="00003734"/>
    <w:rsid w:val="00013C2D"/>
    <w:rsid w:val="00037BE2"/>
    <w:rsid w:val="00050298"/>
    <w:rsid w:val="00051FBC"/>
    <w:rsid w:val="00052225"/>
    <w:rsid w:val="000578A6"/>
    <w:rsid w:val="00072135"/>
    <w:rsid w:val="0007484A"/>
    <w:rsid w:val="00082C5A"/>
    <w:rsid w:val="000A3A57"/>
    <w:rsid w:val="000B1BE4"/>
    <w:rsid w:val="000B42C0"/>
    <w:rsid w:val="000C28F9"/>
    <w:rsid w:val="000D0C97"/>
    <w:rsid w:val="000D388A"/>
    <w:rsid w:val="000D3E20"/>
    <w:rsid w:val="000E148E"/>
    <w:rsid w:val="000E5B74"/>
    <w:rsid w:val="000F0789"/>
    <w:rsid w:val="000F60F1"/>
    <w:rsid w:val="00113F40"/>
    <w:rsid w:val="00121449"/>
    <w:rsid w:val="001219A2"/>
    <w:rsid w:val="0012350C"/>
    <w:rsid w:val="00130843"/>
    <w:rsid w:val="00130907"/>
    <w:rsid w:val="00150DC5"/>
    <w:rsid w:val="00151A01"/>
    <w:rsid w:val="00174F09"/>
    <w:rsid w:val="0018712C"/>
    <w:rsid w:val="00195D10"/>
    <w:rsid w:val="001A3941"/>
    <w:rsid w:val="001B2652"/>
    <w:rsid w:val="001B6D7F"/>
    <w:rsid w:val="001D4142"/>
    <w:rsid w:val="001D487B"/>
    <w:rsid w:val="001D6A55"/>
    <w:rsid w:val="001E5F7E"/>
    <w:rsid w:val="001E7001"/>
    <w:rsid w:val="00204069"/>
    <w:rsid w:val="002063E8"/>
    <w:rsid w:val="00211244"/>
    <w:rsid w:val="00215B69"/>
    <w:rsid w:val="0022176A"/>
    <w:rsid w:val="00232267"/>
    <w:rsid w:val="00254286"/>
    <w:rsid w:val="00262076"/>
    <w:rsid w:val="00267824"/>
    <w:rsid w:val="00273B04"/>
    <w:rsid w:val="00285F64"/>
    <w:rsid w:val="00293F56"/>
    <w:rsid w:val="002B4AE9"/>
    <w:rsid w:val="002C2D6B"/>
    <w:rsid w:val="002C4725"/>
    <w:rsid w:val="002D1769"/>
    <w:rsid w:val="002D3AA5"/>
    <w:rsid w:val="002D619A"/>
    <w:rsid w:val="002D69C5"/>
    <w:rsid w:val="002D727F"/>
    <w:rsid w:val="002D7808"/>
    <w:rsid w:val="002F2212"/>
    <w:rsid w:val="002F739C"/>
    <w:rsid w:val="003006F3"/>
    <w:rsid w:val="00306366"/>
    <w:rsid w:val="00316023"/>
    <w:rsid w:val="00316277"/>
    <w:rsid w:val="003174F8"/>
    <w:rsid w:val="0032125B"/>
    <w:rsid w:val="00324349"/>
    <w:rsid w:val="00344EB3"/>
    <w:rsid w:val="0035086C"/>
    <w:rsid w:val="00351A75"/>
    <w:rsid w:val="00352481"/>
    <w:rsid w:val="00353830"/>
    <w:rsid w:val="00360120"/>
    <w:rsid w:val="00366512"/>
    <w:rsid w:val="003666C6"/>
    <w:rsid w:val="003823F4"/>
    <w:rsid w:val="00383829"/>
    <w:rsid w:val="0039142E"/>
    <w:rsid w:val="003931BE"/>
    <w:rsid w:val="00393720"/>
    <w:rsid w:val="003C2C32"/>
    <w:rsid w:val="003D0B67"/>
    <w:rsid w:val="003D2088"/>
    <w:rsid w:val="003E484D"/>
    <w:rsid w:val="003F0F2F"/>
    <w:rsid w:val="003F121F"/>
    <w:rsid w:val="003F5CF6"/>
    <w:rsid w:val="003F660A"/>
    <w:rsid w:val="00402441"/>
    <w:rsid w:val="00404748"/>
    <w:rsid w:val="00426E6E"/>
    <w:rsid w:val="00427539"/>
    <w:rsid w:val="00430FDD"/>
    <w:rsid w:val="00446816"/>
    <w:rsid w:val="004477CC"/>
    <w:rsid w:val="004524C6"/>
    <w:rsid w:val="004604EF"/>
    <w:rsid w:val="00467D0C"/>
    <w:rsid w:val="00472198"/>
    <w:rsid w:val="00474F9E"/>
    <w:rsid w:val="00476C99"/>
    <w:rsid w:val="004B0B9F"/>
    <w:rsid w:val="004B3047"/>
    <w:rsid w:val="004B35AD"/>
    <w:rsid w:val="004B6AE8"/>
    <w:rsid w:val="004B7CBD"/>
    <w:rsid w:val="004C07D9"/>
    <w:rsid w:val="004E01C2"/>
    <w:rsid w:val="005036F0"/>
    <w:rsid w:val="00536567"/>
    <w:rsid w:val="00540AA1"/>
    <w:rsid w:val="0055358D"/>
    <w:rsid w:val="005640FC"/>
    <w:rsid w:val="00564716"/>
    <w:rsid w:val="00583EA5"/>
    <w:rsid w:val="0058412E"/>
    <w:rsid w:val="00595BC5"/>
    <w:rsid w:val="0059607E"/>
    <w:rsid w:val="00596F2F"/>
    <w:rsid w:val="005A02FA"/>
    <w:rsid w:val="005D53C2"/>
    <w:rsid w:val="005E5328"/>
    <w:rsid w:val="005F3DC9"/>
    <w:rsid w:val="00606924"/>
    <w:rsid w:val="00610B24"/>
    <w:rsid w:val="006116DC"/>
    <w:rsid w:val="00634F98"/>
    <w:rsid w:val="006365AF"/>
    <w:rsid w:val="00637676"/>
    <w:rsid w:val="0064050F"/>
    <w:rsid w:val="00661D5D"/>
    <w:rsid w:val="00663261"/>
    <w:rsid w:val="006653AE"/>
    <w:rsid w:val="006679A7"/>
    <w:rsid w:val="0068482F"/>
    <w:rsid w:val="00686888"/>
    <w:rsid w:val="00694C0A"/>
    <w:rsid w:val="006A51E9"/>
    <w:rsid w:val="006B2F33"/>
    <w:rsid w:val="006B6DEF"/>
    <w:rsid w:val="006C1405"/>
    <w:rsid w:val="006C64E7"/>
    <w:rsid w:val="006E0901"/>
    <w:rsid w:val="006E579A"/>
    <w:rsid w:val="006E7292"/>
    <w:rsid w:val="006F000A"/>
    <w:rsid w:val="006F23E0"/>
    <w:rsid w:val="007020CE"/>
    <w:rsid w:val="007074B6"/>
    <w:rsid w:val="00722CDE"/>
    <w:rsid w:val="007244DA"/>
    <w:rsid w:val="0074190B"/>
    <w:rsid w:val="007431C7"/>
    <w:rsid w:val="007442A1"/>
    <w:rsid w:val="00755C1C"/>
    <w:rsid w:val="00763788"/>
    <w:rsid w:val="00773F28"/>
    <w:rsid w:val="00775992"/>
    <w:rsid w:val="00781DA8"/>
    <w:rsid w:val="00784C88"/>
    <w:rsid w:val="007913D3"/>
    <w:rsid w:val="00794A6B"/>
    <w:rsid w:val="00795C0B"/>
    <w:rsid w:val="007C57A9"/>
    <w:rsid w:val="007E0449"/>
    <w:rsid w:val="007E078A"/>
    <w:rsid w:val="007E0BED"/>
    <w:rsid w:val="007E5031"/>
    <w:rsid w:val="007F13C8"/>
    <w:rsid w:val="007F1D6E"/>
    <w:rsid w:val="007F73AC"/>
    <w:rsid w:val="00812B87"/>
    <w:rsid w:val="0081304A"/>
    <w:rsid w:val="008236B2"/>
    <w:rsid w:val="00827468"/>
    <w:rsid w:val="008309D1"/>
    <w:rsid w:val="00834D6D"/>
    <w:rsid w:val="0083788E"/>
    <w:rsid w:val="00843DFE"/>
    <w:rsid w:val="00843E3E"/>
    <w:rsid w:val="00850A7C"/>
    <w:rsid w:val="008707F3"/>
    <w:rsid w:val="00897B17"/>
    <w:rsid w:val="008C24DA"/>
    <w:rsid w:val="008C45B9"/>
    <w:rsid w:val="008F3E3E"/>
    <w:rsid w:val="008F4A5D"/>
    <w:rsid w:val="009057BC"/>
    <w:rsid w:val="00917068"/>
    <w:rsid w:val="009246DB"/>
    <w:rsid w:val="009843BD"/>
    <w:rsid w:val="009974C4"/>
    <w:rsid w:val="009A5C04"/>
    <w:rsid w:val="009A5EB3"/>
    <w:rsid w:val="009B67B4"/>
    <w:rsid w:val="009B7883"/>
    <w:rsid w:val="009E7F5C"/>
    <w:rsid w:val="009F2577"/>
    <w:rsid w:val="009F6607"/>
    <w:rsid w:val="00A07F80"/>
    <w:rsid w:val="00A14B76"/>
    <w:rsid w:val="00A4187B"/>
    <w:rsid w:val="00A46D98"/>
    <w:rsid w:val="00A60494"/>
    <w:rsid w:val="00A653CA"/>
    <w:rsid w:val="00A755CC"/>
    <w:rsid w:val="00A76EA6"/>
    <w:rsid w:val="00A87536"/>
    <w:rsid w:val="00AC0736"/>
    <w:rsid w:val="00AE2E15"/>
    <w:rsid w:val="00AE3343"/>
    <w:rsid w:val="00AF25BE"/>
    <w:rsid w:val="00AF4FAD"/>
    <w:rsid w:val="00B047CF"/>
    <w:rsid w:val="00B067DF"/>
    <w:rsid w:val="00B527F4"/>
    <w:rsid w:val="00B56A03"/>
    <w:rsid w:val="00B61975"/>
    <w:rsid w:val="00B73CB2"/>
    <w:rsid w:val="00B76322"/>
    <w:rsid w:val="00BA141F"/>
    <w:rsid w:val="00BA239A"/>
    <w:rsid w:val="00BC005C"/>
    <w:rsid w:val="00BC2BD2"/>
    <w:rsid w:val="00BC7A92"/>
    <w:rsid w:val="00BD43BF"/>
    <w:rsid w:val="00BE161F"/>
    <w:rsid w:val="00BF318F"/>
    <w:rsid w:val="00BF4D9C"/>
    <w:rsid w:val="00BF71BE"/>
    <w:rsid w:val="00C01C47"/>
    <w:rsid w:val="00C14C0D"/>
    <w:rsid w:val="00C22AA0"/>
    <w:rsid w:val="00C23834"/>
    <w:rsid w:val="00C26691"/>
    <w:rsid w:val="00C2779A"/>
    <w:rsid w:val="00C367AD"/>
    <w:rsid w:val="00C434B5"/>
    <w:rsid w:val="00C438D2"/>
    <w:rsid w:val="00C53271"/>
    <w:rsid w:val="00C53469"/>
    <w:rsid w:val="00C53AD0"/>
    <w:rsid w:val="00C70411"/>
    <w:rsid w:val="00C72A8D"/>
    <w:rsid w:val="00C72EA2"/>
    <w:rsid w:val="00C76BAC"/>
    <w:rsid w:val="00C77CF5"/>
    <w:rsid w:val="00C855E6"/>
    <w:rsid w:val="00C86896"/>
    <w:rsid w:val="00CB2191"/>
    <w:rsid w:val="00CB2E56"/>
    <w:rsid w:val="00CD2ABB"/>
    <w:rsid w:val="00CD39FA"/>
    <w:rsid w:val="00CE111F"/>
    <w:rsid w:val="00CE184D"/>
    <w:rsid w:val="00CE1C97"/>
    <w:rsid w:val="00CE5CDF"/>
    <w:rsid w:val="00CF1116"/>
    <w:rsid w:val="00D02D2A"/>
    <w:rsid w:val="00D07749"/>
    <w:rsid w:val="00D10CD0"/>
    <w:rsid w:val="00D12375"/>
    <w:rsid w:val="00D126C0"/>
    <w:rsid w:val="00D22DCA"/>
    <w:rsid w:val="00D41F6D"/>
    <w:rsid w:val="00D6054A"/>
    <w:rsid w:val="00D620F5"/>
    <w:rsid w:val="00D65A21"/>
    <w:rsid w:val="00D74368"/>
    <w:rsid w:val="00D86ECC"/>
    <w:rsid w:val="00DA2467"/>
    <w:rsid w:val="00DA506F"/>
    <w:rsid w:val="00DB0C43"/>
    <w:rsid w:val="00DB677C"/>
    <w:rsid w:val="00DD01E9"/>
    <w:rsid w:val="00DD3908"/>
    <w:rsid w:val="00DD579E"/>
    <w:rsid w:val="00DF325E"/>
    <w:rsid w:val="00E12FE5"/>
    <w:rsid w:val="00E16431"/>
    <w:rsid w:val="00E31BDC"/>
    <w:rsid w:val="00E337FA"/>
    <w:rsid w:val="00E45479"/>
    <w:rsid w:val="00E54BD7"/>
    <w:rsid w:val="00E63C6E"/>
    <w:rsid w:val="00E65E02"/>
    <w:rsid w:val="00E85CEE"/>
    <w:rsid w:val="00E94454"/>
    <w:rsid w:val="00E97905"/>
    <w:rsid w:val="00EA06C0"/>
    <w:rsid w:val="00EB2D12"/>
    <w:rsid w:val="00EC6D81"/>
    <w:rsid w:val="00ED22FA"/>
    <w:rsid w:val="00EE2690"/>
    <w:rsid w:val="00EE2E83"/>
    <w:rsid w:val="00EF2A2A"/>
    <w:rsid w:val="00F038FF"/>
    <w:rsid w:val="00F118E1"/>
    <w:rsid w:val="00F13430"/>
    <w:rsid w:val="00F203D1"/>
    <w:rsid w:val="00F2230F"/>
    <w:rsid w:val="00F36E87"/>
    <w:rsid w:val="00F4127F"/>
    <w:rsid w:val="00F6706F"/>
    <w:rsid w:val="00F72D7A"/>
    <w:rsid w:val="00F76B2F"/>
    <w:rsid w:val="00F84153"/>
    <w:rsid w:val="00FB1921"/>
    <w:rsid w:val="00FB4F61"/>
    <w:rsid w:val="00FC4118"/>
    <w:rsid w:val="00FC4796"/>
    <w:rsid w:val="00FC6C64"/>
    <w:rsid w:val="00FE0146"/>
    <w:rsid w:val="00FE74BE"/>
    <w:rsid w:val="00FF7263"/>
    <w:rsid w:val="1A03DB76"/>
    <w:rsid w:val="241B185E"/>
    <w:rsid w:val="2A525C88"/>
    <w:rsid w:val="43AD2C6D"/>
    <w:rsid w:val="50144E70"/>
    <w:rsid w:val="5B46DF6F"/>
    <w:rsid w:val="5CC02B66"/>
    <w:rsid w:val="5F27D27A"/>
    <w:rsid w:val="764F1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2FE9D"/>
  <w15:chartTrackingRefBased/>
  <w15:docId w15:val="{4EEFA601-A3E6-4A9F-813B-706FBDB17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70411"/>
  </w:style>
  <w:style w:type="paragraph" w:styleId="Nadpis1">
    <w:name w:val="heading 1"/>
    <w:aliases w:val="Clanek1_ZD"/>
    <w:basedOn w:val="Normln"/>
    <w:next w:val="Normln"/>
    <w:link w:val="Nadpis1Char"/>
    <w:uiPriority w:val="99"/>
    <w:qFormat/>
    <w:rsid w:val="00C01C47"/>
    <w:pPr>
      <w:keepNext/>
      <w:keepLines/>
      <w:numPr>
        <w:numId w:val="1"/>
      </w:numPr>
      <w:spacing w:before="480" w:after="240"/>
      <w:outlineLvl w:val="0"/>
    </w:pPr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C472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2C472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adpis3"/>
    <w:next w:val="Normln"/>
    <w:link w:val="Nadpis4Char"/>
    <w:uiPriority w:val="99"/>
    <w:qFormat/>
    <w:rsid w:val="00C70411"/>
    <w:pPr>
      <w:keepNext w:val="0"/>
      <w:keepLines w:val="0"/>
      <w:spacing w:before="0" w:line="240" w:lineRule="auto"/>
      <w:ind w:left="426"/>
      <w:jc w:val="both"/>
      <w:outlineLvl w:val="3"/>
    </w:pPr>
    <w:rPr>
      <w:rFonts w:eastAsia="Calibri" w:cstheme="majorHAnsi"/>
      <w:color w:val="auto"/>
      <w:sz w:val="22"/>
      <w:szCs w:val="22"/>
      <w:lang w:val="x-none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C7041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"/>
    <w:basedOn w:val="Standardnpsmoodstavce"/>
    <w:link w:val="Nadpis1"/>
    <w:uiPriority w:val="99"/>
    <w:rsid w:val="00C01C47"/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2C472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2C472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2C4725"/>
    <w:pPr>
      <w:spacing w:after="0" w:line="240" w:lineRule="auto"/>
      <w:contextualSpacing/>
      <w:jc w:val="center"/>
    </w:pPr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  <w:style w:type="character" w:customStyle="1" w:styleId="NzevChar">
    <w:name w:val="Název Char"/>
    <w:basedOn w:val="Standardnpsmoodstavce"/>
    <w:link w:val="Nzev"/>
    <w:uiPriority w:val="10"/>
    <w:rsid w:val="002C4725"/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C4725"/>
    <w:pPr>
      <w:numPr>
        <w:ilvl w:val="1"/>
      </w:numPr>
      <w:spacing w:before="24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2C4725"/>
    <w:rPr>
      <w:rFonts w:eastAsiaTheme="minorEastAsia"/>
      <w:color w:val="5A5A5A" w:themeColor="text1" w:themeTint="A5"/>
      <w:spacing w:val="15"/>
    </w:rPr>
  </w:style>
  <w:style w:type="paragraph" w:styleId="Zhlav">
    <w:name w:val="header"/>
    <w:basedOn w:val="Normln"/>
    <w:link w:val="Zhlav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C4725"/>
  </w:style>
  <w:style w:type="paragraph" w:styleId="Zpat">
    <w:name w:val="footer"/>
    <w:basedOn w:val="Normln"/>
    <w:link w:val="Zpat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C4725"/>
  </w:style>
  <w:style w:type="character" w:styleId="Zdraznnjemn">
    <w:name w:val="Subtle Emphasis"/>
    <w:basedOn w:val="Standardnpsmoodstavce"/>
    <w:uiPriority w:val="19"/>
    <w:qFormat/>
    <w:rsid w:val="00827468"/>
    <w:rPr>
      <w:i/>
      <w:iCs/>
      <w:color w:val="404040" w:themeColor="text1" w:themeTint="BF"/>
    </w:rPr>
  </w:style>
  <w:style w:type="character" w:styleId="Siln">
    <w:name w:val="Strong"/>
    <w:basedOn w:val="Standardnpsmoodstavce"/>
    <w:uiPriority w:val="22"/>
    <w:qFormat/>
    <w:rsid w:val="00827468"/>
    <w:rPr>
      <w:b/>
      <w:bCs/>
    </w:rPr>
  </w:style>
  <w:style w:type="table" w:styleId="Mkatabulky">
    <w:name w:val="Table Grid"/>
    <w:basedOn w:val="Normlntabulka"/>
    <w:uiPriority w:val="99"/>
    <w:rsid w:val="00BF4D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913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13D3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082C5A"/>
    <w:rPr>
      <w:sz w:val="16"/>
      <w:szCs w:val="16"/>
    </w:rPr>
  </w:style>
  <w:style w:type="paragraph" w:styleId="Textkomente">
    <w:name w:val="annotation text"/>
    <w:basedOn w:val="Normln"/>
    <w:link w:val="TextkomenteChar"/>
    <w:rsid w:val="00082C5A"/>
    <w:pPr>
      <w:spacing w:before="120" w:after="0" w:line="240" w:lineRule="auto"/>
      <w:outlineLvl w:val="1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rsid w:val="00082C5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Nadpisobsahu">
    <w:name w:val="TOC Heading"/>
    <w:basedOn w:val="Nadpis1"/>
    <w:next w:val="Normln"/>
    <w:uiPriority w:val="39"/>
    <w:unhideWhenUsed/>
    <w:rsid w:val="007F73AC"/>
    <w:pPr>
      <w:spacing w:after="0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722CDE"/>
    <w:pPr>
      <w:tabs>
        <w:tab w:val="left" w:pos="1276"/>
        <w:tab w:val="right" w:pos="9062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7F73AC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7F73AC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rsid w:val="007F73AC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4524C6"/>
    <w:pPr>
      <w:numPr>
        <w:numId w:val="2"/>
      </w:numPr>
      <w:spacing w:before="120" w:after="120" w:line="240" w:lineRule="auto"/>
      <w:contextualSpacing/>
      <w:jc w:val="both"/>
      <w:outlineLvl w:val="1"/>
    </w:pPr>
    <w:rPr>
      <w:rFonts w:eastAsia="Calibri" w:cstheme="minorHAnsi"/>
    </w:rPr>
  </w:style>
  <w:style w:type="paragraph" w:customStyle="1" w:styleId="Bezmezer1">
    <w:name w:val="Bez mezer1"/>
    <w:basedOn w:val="Normln"/>
    <w:rsid w:val="00C70411"/>
    <w:pPr>
      <w:tabs>
        <w:tab w:val="left" w:pos="1105"/>
      </w:tabs>
      <w:suppressAutoHyphens/>
      <w:spacing w:after="0" w:line="240" w:lineRule="auto"/>
      <w:ind w:left="397"/>
      <w:jc w:val="both"/>
    </w:pPr>
    <w:rPr>
      <w:rFonts w:eastAsia="Calibri" w:cstheme="minorHAnsi"/>
      <w:color w:val="00000A"/>
      <w:kern w:val="1"/>
    </w:rPr>
  </w:style>
  <w:style w:type="numbering" w:customStyle="1" w:styleId="Zadavacka1">
    <w:name w:val="Zadavacka1"/>
    <w:uiPriority w:val="99"/>
    <w:rsid w:val="00AF25BE"/>
    <w:pPr>
      <w:numPr>
        <w:numId w:val="3"/>
      </w:numPr>
    </w:pPr>
  </w:style>
  <w:style w:type="character" w:customStyle="1" w:styleId="Nadpis4Char">
    <w:name w:val="Nadpis 4 Char"/>
    <w:basedOn w:val="Standardnpsmoodstavce"/>
    <w:link w:val="Nadpis4"/>
    <w:uiPriority w:val="99"/>
    <w:rsid w:val="00C70411"/>
    <w:rPr>
      <w:rFonts w:asciiTheme="majorHAnsi" w:eastAsia="Calibri" w:hAnsiTheme="majorHAnsi" w:cstheme="majorHAnsi"/>
      <w:lang w:val="x-none"/>
    </w:rPr>
  </w:style>
  <w:style w:type="paragraph" w:customStyle="1" w:styleId="Odstavecspsmeny">
    <w:name w:val="Odstavec s písmeny"/>
    <w:basedOn w:val="Normln"/>
    <w:qFormat/>
    <w:rsid w:val="004524C6"/>
    <w:pPr>
      <w:numPr>
        <w:numId w:val="5"/>
      </w:numPr>
      <w:ind w:left="1134" w:hanging="425"/>
    </w:pPr>
  </w:style>
  <w:style w:type="character" w:customStyle="1" w:styleId="Nadpis5Char">
    <w:name w:val="Nadpis 5 Char"/>
    <w:basedOn w:val="Standardnpsmoodstavce"/>
    <w:link w:val="Nadpis5"/>
    <w:uiPriority w:val="9"/>
    <w:rsid w:val="00C70411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A141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A141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A141F"/>
    <w:rPr>
      <w:vertAlign w:val="superscript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E5CDF"/>
    <w:pPr>
      <w:spacing w:before="0" w:after="160"/>
      <w:outlineLvl w:val="9"/>
    </w:pPr>
    <w:rPr>
      <w:rFonts w:asciiTheme="minorHAnsi" w:eastAsiaTheme="minorHAnsi" w:hAnsiTheme="minorHAnsi" w:cstheme="minorBidi"/>
      <w:b/>
      <w:bCs/>
      <w:lang w:val="cs-CZ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E5CDF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OdstavecseseznamemChar">
    <w:name w:val="Odstavec se seznamem Char"/>
    <w:link w:val="Odstavecseseznamem"/>
    <w:uiPriority w:val="34"/>
    <w:rsid w:val="009974C4"/>
    <w:rPr>
      <w:rFonts w:eastAsia="Calibri" w:cstheme="minorHAnsi"/>
    </w:rPr>
  </w:style>
  <w:style w:type="character" w:styleId="Zstupntext">
    <w:name w:val="Placeholder Text"/>
    <w:basedOn w:val="Standardnpsmoodstavce"/>
    <w:uiPriority w:val="99"/>
    <w:semiHidden/>
    <w:rsid w:val="00B067DF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B067DF"/>
    <w:pPr>
      <w:spacing w:after="0" w:line="240" w:lineRule="auto"/>
      <w:jc w:val="both"/>
    </w:pPr>
    <w:rPr>
      <w:rFonts w:ascii="Arial Narrow" w:eastAsia="Times New Roman" w:hAnsi="Arial Narrow" w:cs="Times New Roman"/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pod2rove">
    <w:name w:val="Text pod 2. úroveň"/>
    <w:basedOn w:val="Normln"/>
    <w:qFormat/>
    <w:rsid w:val="00B067DF"/>
    <w:pPr>
      <w:spacing w:after="120" w:line="240" w:lineRule="auto"/>
      <w:ind w:left="1956" w:hanging="425"/>
      <w:jc w:val="both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Odrky">
    <w:name w:val="Odrážky"/>
    <w:aliases w:val="2. úroveň"/>
    <w:basedOn w:val="Normln"/>
    <w:qFormat/>
    <w:rsid w:val="00B067DF"/>
    <w:pPr>
      <w:spacing w:before="120" w:after="120" w:line="240" w:lineRule="auto"/>
      <w:ind w:left="1224" w:hanging="504"/>
      <w:jc w:val="both"/>
    </w:pPr>
    <w:rPr>
      <w:rFonts w:ascii="Arial Narrow" w:eastAsia="Times New Roman" w:hAnsi="Arial Narrow" w:cs="Times New Roman"/>
    </w:rPr>
  </w:style>
  <w:style w:type="paragraph" w:styleId="Revize">
    <w:name w:val="Revision"/>
    <w:hidden/>
    <w:uiPriority w:val="99"/>
    <w:semiHidden/>
    <w:rsid w:val="00A418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68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askova\Desktop\Vzory%20T\Vzory%20mimo%20ZZVZ\1_Vzory%20ZD%20mimo%20ZZVZ-dle_OP\Tendera\ZD_vzo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156D15AE5134F6889291C76B51BE1B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E149D2-8CAD-4CC6-9F3A-668C3CDD513E}"/>
      </w:docPartPr>
      <w:docPartBody>
        <w:p w:rsidR="00113F40" w:rsidRDefault="002D7808" w:rsidP="002D7808">
          <w:pPr>
            <w:pStyle w:val="4156D15AE5134F6889291C76B51BE1B49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Obchodní firma/název/jméno, sídlo, I</w:t>
          </w:r>
          <w:r>
            <w:rPr>
              <w:rStyle w:val="Zstupntext"/>
              <w:rFonts w:asciiTheme="majorHAnsi" w:eastAsia="Calibri" w:hAnsiTheme="majorHAnsi" w:cstheme="majorHAnsi"/>
              <w:highlight w:val="yellow"/>
            </w:rPr>
            <w:t>ČO</w:t>
          </w:r>
        </w:p>
      </w:docPartBody>
    </w:docPart>
    <w:docPart>
      <w:docPartPr>
        <w:name w:val="40176582E42A4AFCB42EF3F5EE30E3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5160C4-5B20-4AE4-9C8D-84CAA54B90FE}"/>
      </w:docPartPr>
      <w:docPartBody>
        <w:p w:rsidR="00113F40" w:rsidRDefault="002D7808" w:rsidP="002D7808">
          <w:pPr>
            <w:pStyle w:val="40176582E42A4AFCB42EF3F5EE30E3D59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Obchodní firma/název/jméno, sídlo, I</w:t>
          </w:r>
          <w:r>
            <w:rPr>
              <w:rStyle w:val="Zstupntext"/>
              <w:rFonts w:asciiTheme="majorHAnsi" w:eastAsia="Calibri" w:hAnsiTheme="majorHAnsi" w:cstheme="majorHAnsi"/>
              <w:highlight w:val="yellow"/>
            </w:rPr>
            <w:t>ČO</w:t>
          </w:r>
        </w:p>
      </w:docPartBody>
    </w:docPart>
    <w:docPart>
      <w:docPartPr>
        <w:name w:val="BC04F29CCA534259BE45190D893BA6B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7BEF5A-EF92-44C4-9935-006A954CF536}"/>
      </w:docPartPr>
      <w:docPartBody>
        <w:p w:rsidR="00113F40" w:rsidRDefault="002D7808" w:rsidP="002D7808">
          <w:pPr>
            <w:pStyle w:val="BC04F29CCA534259BE45190D893BA6BB8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Obchodní firma/název/jméno, sídlo, I</w:t>
          </w:r>
          <w:r>
            <w:rPr>
              <w:rStyle w:val="Zstupntext"/>
              <w:rFonts w:asciiTheme="majorHAnsi" w:eastAsia="Calibri" w:hAnsiTheme="majorHAnsi" w:cstheme="majorHAnsi"/>
              <w:highlight w:val="yellow"/>
            </w:rPr>
            <w:t>ČO</w:t>
          </w:r>
        </w:p>
      </w:docPartBody>
    </w:docPart>
    <w:docPart>
      <w:docPartPr>
        <w:name w:val="E481E2D00FCD47059FCE0F845F744A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D103A2C-0CBE-44A2-9AB9-7817D70FD517}"/>
      </w:docPartPr>
      <w:docPartBody>
        <w:p w:rsidR="00113F40" w:rsidRDefault="002D7808" w:rsidP="002D7808">
          <w:pPr>
            <w:pStyle w:val="E481E2D00FCD47059FCE0F845F744AC29"/>
          </w:pPr>
          <w:r w:rsidRPr="000578A6">
            <w:rPr>
              <w:rStyle w:val="Zstupntext"/>
              <w:rFonts w:asciiTheme="majorHAnsi" w:hAnsiTheme="majorHAnsi" w:cstheme="majorHAnsi"/>
              <w:shd w:val="clear" w:color="auto" w:fill="FFFF00"/>
            </w:rPr>
            <w:t>0000</w:t>
          </w:r>
        </w:p>
      </w:docPartBody>
    </w:docPart>
    <w:docPart>
      <w:docPartPr>
        <w:name w:val="965DAE32D48742E0820C469B6704D8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24B568-3420-46FB-B4E5-C5DFF56F9E7A}"/>
      </w:docPartPr>
      <w:docPartBody>
        <w:p w:rsidR="00113F40" w:rsidRDefault="002D7808" w:rsidP="002D7808">
          <w:pPr>
            <w:pStyle w:val="965DAE32D48742E0820C469B6704D8918"/>
          </w:pPr>
          <w:r w:rsidRPr="000578A6">
            <w:rPr>
              <w:rStyle w:val="Zstupntext"/>
              <w:rFonts w:asciiTheme="majorHAnsi" w:hAnsiTheme="majorHAnsi" w:cstheme="majorHAnsi"/>
              <w:b/>
              <w:highlight w:val="yellow"/>
            </w:rPr>
            <w:t>Klikněte sem a zadejte text.</w:t>
          </w:r>
        </w:p>
      </w:docPartBody>
    </w:docPart>
    <w:docPart>
      <w:docPartPr>
        <w:name w:val="999D8E9014AC4508BD6078522FA0AE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01AEF3-DE6C-4B06-8BF0-93CB7CABF06E}"/>
      </w:docPartPr>
      <w:docPartBody>
        <w:p w:rsidR="00113F40" w:rsidRDefault="002D7808" w:rsidP="002D7808">
          <w:pPr>
            <w:pStyle w:val="999D8E9014AC4508BD6078522FA0AE36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E17A766FF4E34B76B9BBA8FD902870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4D5BEA-8748-4E50-A8D2-711CF42F6D85}"/>
      </w:docPartPr>
      <w:docPartBody>
        <w:p w:rsidR="00113F40" w:rsidRDefault="002D7808" w:rsidP="002D7808">
          <w:pPr>
            <w:pStyle w:val="E17A766FF4E34B76B9BBA8FD902870D6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C276B60754C94C7D9AFD0FB834E611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69338E-7AC4-42A5-8577-E94DC890ADDB}"/>
      </w:docPartPr>
      <w:docPartBody>
        <w:p w:rsidR="00113F40" w:rsidRDefault="002D7808" w:rsidP="002D7808">
          <w:pPr>
            <w:pStyle w:val="C276B60754C94C7D9AFD0FB834E61144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E5C0DABB0F5446458FDAEADC32B126B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D78D99-CAD2-40B5-A284-3C2867A420C3}"/>
      </w:docPartPr>
      <w:docPartBody>
        <w:p w:rsidR="00113F40" w:rsidRDefault="002D7808" w:rsidP="002D7808">
          <w:pPr>
            <w:pStyle w:val="E5C0DABB0F5446458FDAEADC32B126BC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683AC7DB4B4A46E2B0D16C4CB0E450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248F7F-EFFA-41FF-9A14-F016372F5E59}"/>
      </w:docPartPr>
      <w:docPartBody>
        <w:p w:rsidR="00113F40" w:rsidRDefault="002D7808" w:rsidP="002D7808">
          <w:pPr>
            <w:pStyle w:val="683AC7DB4B4A46E2B0D16C4CB0E4502D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C67B583E08624CB78826F91E95CD2DE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729921-97C8-450D-9FA3-1CD458C8AE78}"/>
      </w:docPartPr>
      <w:docPartBody>
        <w:p w:rsidR="00113F40" w:rsidRDefault="002D7808" w:rsidP="002D7808">
          <w:pPr>
            <w:pStyle w:val="C67B583E08624CB78826F91E95CD2DED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3CCC59C2DC45484C8073BE274CDDF3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E2CE6B5-E40D-488F-B09A-6B759352DBEC}"/>
      </w:docPartPr>
      <w:docPartBody>
        <w:p w:rsidR="00113F40" w:rsidRDefault="002D7808" w:rsidP="002D7808">
          <w:pPr>
            <w:pStyle w:val="3CCC59C2DC45484C8073BE274CDDF3F0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F87E358D268F49AE8FC26987775EFE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5C6BC9-8443-478C-9A18-309FFC9F9F9D}"/>
      </w:docPartPr>
      <w:docPartBody>
        <w:p w:rsidR="00113F40" w:rsidRDefault="002D7808" w:rsidP="002D7808">
          <w:pPr>
            <w:pStyle w:val="F87E358D268F49AE8FC26987775EFE2D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87745AE4552044B096E0AB71E4F9C87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1F7D29-9ABA-43D7-97E0-AEB6D4FAFEBB}"/>
      </w:docPartPr>
      <w:docPartBody>
        <w:p w:rsidR="00F86EBD" w:rsidRDefault="002D7808" w:rsidP="002D7808">
          <w:pPr>
            <w:pStyle w:val="87745AE4552044B096E0AB71E4F9C878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529C780E335847EB9ED99459765C23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44DAF4-A327-44F2-9F2A-E4CAADCA4892}"/>
      </w:docPartPr>
      <w:docPartBody>
        <w:p w:rsidR="00F86EBD" w:rsidRDefault="002D7808" w:rsidP="002D7808">
          <w:pPr>
            <w:pStyle w:val="529C780E335847EB9ED99459765C239F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FEA2437317244E18B8CFF94636AEC5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23FF99-3DA4-4D0F-8453-A6B0F97EA9AB}"/>
      </w:docPartPr>
      <w:docPartBody>
        <w:p w:rsidR="00F86EBD" w:rsidRDefault="002D7808" w:rsidP="002D7808">
          <w:pPr>
            <w:pStyle w:val="FEA2437317244E18B8CFF94636AEC5FF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5C6C52B91A8640A0B21D3CCC855443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8434CD-963A-4454-B680-216EB09E9BCA}"/>
      </w:docPartPr>
      <w:docPartBody>
        <w:p w:rsidR="00F86EBD" w:rsidRDefault="00113F40" w:rsidP="00113F40">
          <w:pPr>
            <w:pStyle w:val="5C6C52B91A8640A0B21D3CCC8554439E"/>
          </w:pPr>
          <w:r w:rsidRPr="00072135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BD91E698A02A401BBCA8F0684263DC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7A58A6-07B3-48DB-A02D-E79654D6824B}"/>
      </w:docPartPr>
      <w:docPartBody>
        <w:p w:rsidR="00B22A41" w:rsidRDefault="002D7808" w:rsidP="002D7808">
          <w:pPr>
            <w:pStyle w:val="BD91E698A02A401BBCA8F0684263DC6F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C60B0C4A6A094525B460BE2469090F4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4D1902D-74F8-41DE-88F3-D11642483B40}"/>
      </w:docPartPr>
      <w:docPartBody>
        <w:p w:rsidR="00B22A41" w:rsidRDefault="002D7808" w:rsidP="002D7808">
          <w:pPr>
            <w:pStyle w:val="C60B0C4A6A094525B460BE2469090F4F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4BFBCA409F834C9DB56B23CD8719C41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6B77AA8-3959-4375-B187-8198820F3B61}"/>
      </w:docPartPr>
      <w:docPartBody>
        <w:p w:rsidR="00B22A41" w:rsidRDefault="002D7808" w:rsidP="002D7808">
          <w:pPr>
            <w:pStyle w:val="4BFBCA409F834C9DB56B23CD8719C41A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0C41B2E5FBB349599199E843A8ACB3E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7B8D41-68D3-4806-A104-AF18310C0941}"/>
      </w:docPartPr>
      <w:docPartBody>
        <w:p w:rsidR="00B22A41" w:rsidRDefault="002D7808" w:rsidP="002D7808">
          <w:pPr>
            <w:pStyle w:val="0C41B2E5FBB349599199E843A8ACB3E1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13B917F499F5452DA2B42CF8FC0DDC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2A3C80-F51D-47BE-8E85-A88785C44679}"/>
      </w:docPartPr>
      <w:docPartBody>
        <w:p w:rsidR="00B22A41" w:rsidRDefault="002D7808" w:rsidP="002D7808">
          <w:pPr>
            <w:pStyle w:val="13B917F499F5452DA2B42CF8FC0DDC4A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4B497F69C1EF49978B3F11F4CB97B1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19D173-FFDD-44B8-9237-1A8F17AC5EF6}"/>
      </w:docPartPr>
      <w:docPartBody>
        <w:p w:rsidR="00B22A41" w:rsidRDefault="002D7808" w:rsidP="002D7808">
          <w:pPr>
            <w:pStyle w:val="4B497F69C1EF49978B3F11F4CB97B186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99A4C197F0AE4633A61E1D69DCAEF65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5EEDFC9-8B3A-4A00-A26B-79A993FD4BAF}"/>
      </w:docPartPr>
      <w:docPartBody>
        <w:p w:rsidR="00267BF2" w:rsidRDefault="002D7808" w:rsidP="002D7808">
          <w:pPr>
            <w:pStyle w:val="99A4C197F0AE4633A61E1D69DCAEF65A5"/>
          </w:pPr>
          <w:r w:rsidRPr="000578A6">
            <w:rPr>
              <w:rFonts w:asciiTheme="majorHAnsi" w:hAnsiTheme="majorHAnsi" w:cstheme="majorHAnsi"/>
              <w:highlight w:val="yellow"/>
            </w:rPr>
            <w:t>místo</w:t>
          </w:r>
        </w:p>
      </w:docPartBody>
    </w:docPart>
    <w:docPart>
      <w:docPartPr>
        <w:name w:val="2FF490F577A44E32823999F26027A3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447A08-555D-495D-86F2-50C1A29648D4}"/>
      </w:docPartPr>
      <w:docPartBody>
        <w:p w:rsidR="00267BF2" w:rsidRDefault="002D7808" w:rsidP="002D7808">
          <w:pPr>
            <w:pStyle w:val="2FF490F577A44E32823999F26027A34B5"/>
          </w:pPr>
          <w:r w:rsidRPr="000578A6">
            <w:rPr>
              <w:rFonts w:asciiTheme="majorHAnsi" w:hAnsiTheme="majorHAnsi" w:cstheme="majorHAnsi"/>
              <w:highlight w:val="yellow"/>
            </w:rPr>
            <w:t>datum</w:t>
          </w:r>
        </w:p>
      </w:docPartBody>
    </w:docPart>
    <w:docPart>
      <w:docPartPr>
        <w:name w:val="2D846A70BE2D451E890B7961097017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E3C71E8-B1AC-4B7A-9832-B54E26561A56}"/>
      </w:docPartPr>
      <w:docPartBody>
        <w:p w:rsidR="00267BF2" w:rsidRDefault="002D7808" w:rsidP="002D7808">
          <w:pPr>
            <w:pStyle w:val="2D846A70BE2D451E890B79610970173C5"/>
          </w:pPr>
          <w:r w:rsidRPr="000578A6">
            <w:rPr>
              <w:rFonts w:asciiTheme="majorHAnsi" w:hAnsiTheme="majorHAnsi" w:cstheme="majorHAnsi"/>
              <w:highlight w:val="yellow"/>
            </w:rPr>
            <w:t>Jméno, funkce, podpis</w:t>
          </w:r>
        </w:p>
      </w:docPartBody>
    </w:docPart>
    <w:docPart>
      <w:docPartPr>
        <w:name w:val="34CBF798E72D4527B22907889E8664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F5952A-C606-4791-9F25-562D0ED55FFA}"/>
      </w:docPartPr>
      <w:docPartBody>
        <w:p w:rsidR="008F2DDF" w:rsidRDefault="007C57A9" w:rsidP="007C57A9">
          <w:pPr>
            <w:pStyle w:val="34CBF798E72D4527B22907889E86644A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F40"/>
    <w:rsid w:val="00034211"/>
    <w:rsid w:val="00045528"/>
    <w:rsid w:val="00052225"/>
    <w:rsid w:val="000642E3"/>
    <w:rsid w:val="0006784A"/>
    <w:rsid w:val="000751A8"/>
    <w:rsid w:val="00113F40"/>
    <w:rsid w:val="001727C7"/>
    <w:rsid w:val="001A151B"/>
    <w:rsid w:val="001F2FE3"/>
    <w:rsid w:val="0026063C"/>
    <w:rsid w:val="00267BF2"/>
    <w:rsid w:val="002C0CA8"/>
    <w:rsid w:val="002D7808"/>
    <w:rsid w:val="0032125B"/>
    <w:rsid w:val="003B27CE"/>
    <w:rsid w:val="003B3983"/>
    <w:rsid w:val="003E5140"/>
    <w:rsid w:val="00426E6E"/>
    <w:rsid w:val="0043689B"/>
    <w:rsid w:val="00473324"/>
    <w:rsid w:val="00487037"/>
    <w:rsid w:val="004C106F"/>
    <w:rsid w:val="004E4ED8"/>
    <w:rsid w:val="005036F0"/>
    <w:rsid w:val="00530978"/>
    <w:rsid w:val="005830F2"/>
    <w:rsid w:val="00610B24"/>
    <w:rsid w:val="006F620D"/>
    <w:rsid w:val="00741E8D"/>
    <w:rsid w:val="007C57A9"/>
    <w:rsid w:val="007E0F8C"/>
    <w:rsid w:val="008F2DDF"/>
    <w:rsid w:val="00A07F80"/>
    <w:rsid w:val="00AF599D"/>
    <w:rsid w:val="00B22A41"/>
    <w:rsid w:val="00BE5D01"/>
    <w:rsid w:val="00C15A4B"/>
    <w:rsid w:val="00C2569D"/>
    <w:rsid w:val="00C53AD0"/>
    <w:rsid w:val="00D126C0"/>
    <w:rsid w:val="00DB44D3"/>
    <w:rsid w:val="00DD3908"/>
    <w:rsid w:val="00DE5FD7"/>
    <w:rsid w:val="00DF649B"/>
    <w:rsid w:val="00E12FE5"/>
    <w:rsid w:val="00E337FA"/>
    <w:rsid w:val="00EF6AB6"/>
    <w:rsid w:val="00F20B35"/>
    <w:rsid w:val="00F36E87"/>
    <w:rsid w:val="00F6508D"/>
    <w:rsid w:val="00F86EBD"/>
    <w:rsid w:val="00FE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4C106F"/>
    <w:rPr>
      <w:color w:val="808080"/>
    </w:rPr>
  </w:style>
  <w:style w:type="paragraph" w:customStyle="1" w:styleId="5C6C52B91A8640A0B21D3CCC8554439E">
    <w:name w:val="5C6C52B91A8640A0B21D3CCC8554439E"/>
    <w:rsid w:val="00113F40"/>
  </w:style>
  <w:style w:type="paragraph" w:customStyle="1" w:styleId="965DAE32D48742E0820C469B6704D8918">
    <w:name w:val="965DAE32D48742E0820C469B6704D8918"/>
    <w:rsid w:val="002D7808"/>
    <w:rPr>
      <w:rFonts w:eastAsiaTheme="minorHAnsi"/>
      <w:lang w:eastAsia="en-US"/>
    </w:rPr>
  </w:style>
  <w:style w:type="paragraph" w:customStyle="1" w:styleId="999D8E9014AC4508BD6078522FA0AE367">
    <w:name w:val="999D8E9014AC4508BD6078522FA0AE367"/>
    <w:rsid w:val="002D7808"/>
    <w:rPr>
      <w:rFonts w:eastAsiaTheme="minorHAnsi"/>
      <w:lang w:eastAsia="en-US"/>
    </w:rPr>
  </w:style>
  <w:style w:type="paragraph" w:customStyle="1" w:styleId="E17A766FF4E34B76B9BBA8FD902870D67">
    <w:name w:val="E17A766FF4E34B76B9BBA8FD902870D67"/>
    <w:rsid w:val="002D7808"/>
    <w:rPr>
      <w:rFonts w:eastAsiaTheme="minorHAnsi"/>
      <w:lang w:eastAsia="en-US"/>
    </w:rPr>
  </w:style>
  <w:style w:type="paragraph" w:customStyle="1" w:styleId="C276B60754C94C7D9AFD0FB834E611447">
    <w:name w:val="C276B60754C94C7D9AFD0FB834E611447"/>
    <w:rsid w:val="002D7808"/>
    <w:rPr>
      <w:rFonts w:eastAsiaTheme="minorHAnsi"/>
      <w:lang w:eastAsia="en-US"/>
    </w:rPr>
  </w:style>
  <w:style w:type="paragraph" w:customStyle="1" w:styleId="E5C0DABB0F5446458FDAEADC32B126BC7">
    <w:name w:val="E5C0DABB0F5446458FDAEADC32B126BC7"/>
    <w:rsid w:val="002D7808"/>
    <w:rPr>
      <w:rFonts w:eastAsiaTheme="minorHAnsi"/>
      <w:lang w:eastAsia="en-US"/>
    </w:rPr>
  </w:style>
  <w:style w:type="paragraph" w:customStyle="1" w:styleId="683AC7DB4B4A46E2B0D16C4CB0E4502D7">
    <w:name w:val="683AC7DB4B4A46E2B0D16C4CB0E4502D7"/>
    <w:rsid w:val="002D7808"/>
    <w:rPr>
      <w:rFonts w:eastAsiaTheme="minorHAnsi"/>
      <w:lang w:eastAsia="en-US"/>
    </w:rPr>
  </w:style>
  <w:style w:type="paragraph" w:customStyle="1" w:styleId="C67B583E08624CB78826F91E95CD2DED7">
    <w:name w:val="C67B583E08624CB78826F91E95CD2DED7"/>
    <w:rsid w:val="002D7808"/>
    <w:rPr>
      <w:rFonts w:eastAsiaTheme="minorHAnsi"/>
      <w:lang w:eastAsia="en-US"/>
    </w:rPr>
  </w:style>
  <w:style w:type="paragraph" w:customStyle="1" w:styleId="3CCC59C2DC45484C8073BE274CDDF3F07">
    <w:name w:val="3CCC59C2DC45484C8073BE274CDDF3F07"/>
    <w:rsid w:val="002D7808"/>
    <w:rPr>
      <w:rFonts w:eastAsiaTheme="minorHAnsi"/>
      <w:lang w:eastAsia="en-US"/>
    </w:rPr>
  </w:style>
  <w:style w:type="paragraph" w:customStyle="1" w:styleId="F87E358D268F49AE8FC26987775EFE2D7">
    <w:name w:val="F87E358D268F49AE8FC26987775EFE2D7"/>
    <w:rsid w:val="002D7808"/>
    <w:rPr>
      <w:rFonts w:eastAsiaTheme="minorHAnsi"/>
      <w:lang w:eastAsia="en-US"/>
    </w:rPr>
  </w:style>
  <w:style w:type="paragraph" w:customStyle="1" w:styleId="4156D15AE5134F6889291C76B51BE1B49">
    <w:name w:val="4156D15AE5134F6889291C76B51BE1B49"/>
    <w:rsid w:val="002D7808"/>
    <w:rPr>
      <w:rFonts w:eastAsiaTheme="minorHAnsi"/>
      <w:lang w:eastAsia="en-US"/>
    </w:rPr>
  </w:style>
  <w:style w:type="paragraph" w:customStyle="1" w:styleId="40176582E42A4AFCB42EF3F5EE30E3D59">
    <w:name w:val="40176582E42A4AFCB42EF3F5EE30E3D59"/>
    <w:rsid w:val="002D7808"/>
    <w:rPr>
      <w:rFonts w:eastAsiaTheme="minorHAnsi"/>
      <w:lang w:eastAsia="en-US"/>
    </w:rPr>
  </w:style>
  <w:style w:type="paragraph" w:customStyle="1" w:styleId="BC04F29CCA534259BE45190D893BA6BB8">
    <w:name w:val="BC04F29CCA534259BE45190D893BA6BB8"/>
    <w:rsid w:val="002D7808"/>
    <w:rPr>
      <w:rFonts w:eastAsiaTheme="minorHAnsi"/>
      <w:lang w:eastAsia="en-US"/>
    </w:rPr>
  </w:style>
  <w:style w:type="paragraph" w:customStyle="1" w:styleId="E481E2D00FCD47059FCE0F845F744AC29">
    <w:name w:val="E481E2D00FCD47059FCE0F845F744AC29"/>
    <w:rsid w:val="002D7808"/>
    <w:rPr>
      <w:rFonts w:eastAsiaTheme="minorHAnsi"/>
      <w:lang w:eastAsia="en-US"/>
    </w:rPr>
  </w:style>
  <w:style w:type="paragraph" w:customStyle="1" w:styleId="87745AE4552044B096E0AB71E4F9C8786">
    <w:name w:val="87745AE4552044B096E0AB71E4F9C8786"/>
    <w:rsid w:val="002D7808"/>
    <w:rPr>
      <w:rFonts w:eastAsiaTheme="minorHAnsi"/>
      <w:lang w:eastAsia="en-US"/>
    </w:rPr>
  </w:style>
  <w:style w:type="paragraph" w:customStyle="1" w:styleId="529C780E335847EB9ED99459765C239F6">
    <w:name w:val="529C780E335847EB9ED99459765C239F6"/>
    <w:rsid w:val="002D7808"/>
    <w:rPr>
      <w:rFonts w:eastAsiaTheme="minorHAnsi"/>
      <w:lang w:eastAsia="en-US"/>
    </w:rPr>
  </w:style>
  <w:style w:type="paragraph" w:customStyle="1" w:styleId="FEA2437317244E18B8CFF94636AEC5FF6">
    <w:name w:val="FEA2437317244E18B8CFF94636AEC5FF6"/>
    <w:rsid w:val="002D7808"/>
    <w:rPr>
      <w:rFonts w:eastAsiaTheme="minorHAnsi"/>
      <w:lang w:eastAsia="en-US"/>
    </w:rPr>
  </w:style>
  <w:style w:type="paragraph" w:customStyle="1" w:styleId="BD91E698A02A401BBCA8F0684263DC6F6">
    <w:name w:val="BD91E698A02A401BBCA8F0684263DC6F6"/>
    <w:rsid w:val="002D7808"/>
    <w:rPr>
      <w:rFonts w:eastAsiaTheme="minorHAnsi"/>
      <w:lang w:eastAsia="en-US"/>
    </w:rPr>
  </w:style>
  <w:style w:type="paragraph" w:customStyle="1" w:styleId="C60B0C4A6A094525B460BE2469090F4F6">
    <w:name w:val="C60B0C4A6A094525B460BE2469090F4F6"/>
    <w:rsid w:val="002D7808"/>
    <w:rPr>
      <w:rFonts w:eastAsiaTheme="minorHAnsi"/>
      <w:lang w:eastAsia="en-US"/>
    </w:rPr>
  </w:style>
  <w:style w:type="paragraph" w:customStyle="1" w:styleId="4BFBCA409F834C9DB56B23CD8719C41A6">
    <w:name w:val="4BFBCA409F834C9DB56B23CD8719C41A6"/>
    <w:rsid w:val="002D7808"/>
    <w:rPr>
      <w:rFonts w:eastAsiaTheme="minorHAnsi"/>
      <w:lang w:eastAsia="en-US"/>
    </w:rPr>
  </w:style>
  <w:style w:type="paragraph" w:customStyle="1" w:styleId="0C41B2E5FBB349599199E843A8ACB3E16">
    <w:name w:val="0C41B2E5FBB349599199E843A8ACB3E16"/>
    <w:rsid w:val="002D7808"/>
    <w:rPr>
      <w:rFonts w:eastAsiaTheme="minorHAnsi"/>
      <w:lang w:eastAsia="en-US"/>
    </w:rPr>
  </w:style>
  <w:style w:type="paragraph" w:customStyle="1" w:styleId="13B917F499F5452DA2B42CF8FC0DDC4A6">
    <w:name w:val="13B917F499F5452DA2B42CF8FC0DDC4A6"/>
    <w:rsid w:val="002D7808"/>
    <w:rPr>
      <w:rFonts w:eastAsiaTheme="minorHAnsi"/>
      <w:lang w:eastAsia="en-US"/>
    </w:rPr>
  </w:style>
  <w:style w:type="paragraph" w:customStyle="1" w:styleId="4B497F69C1EF49978B3F11F4CB97B1866">
    <w:name w:val="4B497F69C1EF49978B3F11F4CB97B1866"/>
    <w:rsid w:val="002D7808"/>
    <w:rPr>
      <w:rFonts w:eastAsiaTheme="minorHAnsi"/>
      <w:lang w:eastAsia="en-US"/>
    </w:rPr>
  </w:style>
  <w:style w:type="paragraph" w:customStyle="1" w:styleId="99A4C197F0AE4633A61E1D69DCAEF65A5">
    <w:name w:val="99A4C197F0AE4633A61E1D69DCAEF65A5"/>
    <w:rsid w:val="002D7808"/>
    <w:rPr>
      <w:rFonts w:eastAsiaTheme="minorHAnsi"/>
      <w:lang w:eastAsia="en-US"/>
    </w:rPr>
  </w:style>
  <w:style w:type="paragraph" w:customStyle="1" w:styleId="2FF490F577A44E32823999F26027A34B5">
    <w:name w:val="2FF490F577A44E32823999F26027A34B5"/>
    <w:rsid w:val="002D7808"/>
    <w:rPr>
      <w:rFonts w:eastAsiaTheme="minorHAnsi"/>
      <w:lang w:eastAsia="en-US"/>
    </w:rPr>
  </w:style>
  <w:style w:type="paragraph" w:customStyle="1" w:styleId="2D846A70BE2D451E890B79610970173C5">
    <w:name w:val="2D846A70BE2D451E890B79610970173C5"/>
    <w:rsid w:val="002D7808"/>
    <w:rPr>
      <w:rFonts w:eastAsiaTheme="minorHAnsi"/>
      <w:lang w:eastAsia="en-US"/>
    </w:rPr>
  </w:style>
  <w:style w:type="paragraph" w:customStyle="1" w:styleId="34CBF798E72D4527B22907889E86644A">
    <w:name w:val="34CBF798E72D4527B22907889E86644A"/>
    <w:rsid w:val="007C57A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d4cc1580-2a65-4676-bc43-8335e1d94486" xsi:nil="true"/>
    <TaxCatchAll xmlns="9ff150a7-0dd8-4c18-9463-a952d6568fe2" xsi:nil="true"/>
    <lcf76f155ced4ddcb4097134ff3c332f xmlns="d4cc1580-2a65-4676-bc43-8335e1d9448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C29A8566905EE43B27BE3EB837E23D1" ma:contentTypeVersion="19" ma:contentTypeDescription="Vytvoří nový dokument" ma:contentTypeScope="" ma:versionID="7c8710f8fe46e89bdc9ff6577e7fbd28">
  <xsd:schema xmlns:xsd="http://www.w3.org/2001/XMLSchema" xmlns:xs="http://www.w3.org/2001/XMLSchema" xmlns:p="http://schemas.microsoft.com/office/2006/metadata/properties" xmlns:ns2="9ff150a7-0dd8-4c18-9463-a952d6568fe2" xmlns:ns3="d4cc1580-2a65-4676-bc43-8335e1d94486" targetNamespace="http://schemas.microsoft.com/office/2006/metadata/properties" ma:root="true" ma:fieldsID="93471060a0cde91d9a678c966d3f407b" ns2:_="" ns3:_="">
    <xsd:import namespace="9ff150a7-0dd8-4c18-9463-a952d6568fe2"/>
    <xsd:import namespace="d4cc1580-2a65-4676-bc43-8335e1d9448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DATE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150a7-0dd8-4c18-9463-a952d6568fe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29cb2dd-91a4-4f00-a29c-2dee25cc79de}" ma:internalName="TaxCatchAll" ma:showField="CatchAllData" ma:web="9ff150a7-0dd8-4c18-9463-a952d6568f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cc1580-2a65-4676-bc43-8335e1d944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DATE" ma:index="20" nillable="true" ma:displayName="DATE" ma:format="DateOnly" ma:internalName="DATE">
      <xsd:simpleType>
        <xsd:restriction base="dms:DateTime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7af5795b-154a-4650-8316-fc4b5658d9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F76E94-5B86-468B-9DF3-7478C031E6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0F82D5-2B61-4D60-9D5B-76A4CC2F23B7}">
  <ds:schemaRefs>
    <ds:schemaRef ds:uri="http://schemas.microsoft.com/office/2006/metadata/properties"/>
    <ds:schemaRef ds:uri="http://schemas.microsoft.com/office/infopath/2007/PartnerControls"/>
    <ds:schemaRef ds:uri="d4cc1580-2a65-4676-bc43-8335e1d94486"/>
    <ds:schemaRef ds:uri="9ff150a7-0dd8-4c18-9463-a952d6568fe2"/>
  </ds:schemaRefs>
</ds:datastoreItem>
</file>

<file path=customXml/itemProps3.xml><?xml version="1.0" encoding="utf-8"?>
<ds:datastoreItem xmlns:ds="http://schemas.openxmlformats.org/officeDocument/2006/customXml" ds:itemID="{0DB07B3A-89D0-4455-AA3B-62A553F4C5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f150a7-0dd8-4c18-9463-a952d6568fe2"/>
    <ds:schemaRef ds:uri="d4cc1580-2a65-4676-bc43-8335e1d944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B216839-E33D-4AA3-9B6F-541BD105C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ZD_vzor.dotx</Template>
  <TotalTime>21</TotalTime>
  <Pages>5</Pages>
  <Words>1197</Words>
  <Characters>7069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TENDERA partners, s.r.o.</Company>
  <LinksUpToDate>false</LinksUpToDate>
  <CharactersWithSpaces>8250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Ing., Bc. Iveta Prášková</dc:creator>
  <cp:keywords/>
  <dc:description/>
  <cp:lastModifiedBy>Radek Hlaváček</cp:lastModifiedBy>
  <cp:revision>7</cp:revision>
  <cp:lastPrinted>2019-12-09T09:19:00Z</cp:lastPrinted>
  <dcterms:created xsi:type="dcterms:W3CDTF">2025-03-19T13:04:00Z</dcterms:created>
  <dcterms:modified xsi:type="dcterms:W3CDTF">2025-03-25T12:19:00Z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0x0101008C29A8566905EE43B27BE3EB837E23D1</vt:lpwstr>
  </property>
  <property fmtid="{D5CDD505-2E9C-101B-9397-08002B2CF9AE}" pid="3" name="MediaServiceImageTags">
    <vt:lpwstr/>
  </property>
  <property fmtid="{D5CDD505-2E9C-101B-9397-08002B2CF9AE}" pid="4" name="MSIP_Label_8d283cd4-40d8-4b4e-b666-5881e4d226e3_Enabled">
    <vt:lpwstr>true</vt:lpwstr>
  </property>
  <property fmtid="{D5CDD505-2E9C-101B-9397-08002B2CF9AE}" pid="5" name="MSIP_Label_8d283cd4-40d8-4b4e-b666-5881e4d226e3_SetDate">
    <vt:lpwstr>2025-03-19T13:04:14Z</vt:lpwstr>
  </property>
  <property fmtid="{D5CDD505-2E9C-101B-9397-08002B2CF9AE}" pid="6" name="MSIP_Label_8d283cd4-40d8-4b4e-b666-5881e4d226e3_Method">
    <vt:lpwstr>Standard</vt:lpwstr>
  </property>
  <property fmtid="{D5CDD505-2E9C-101B-9397-08002B2CF9AE}" pid="7" name="MSIP_Label_8d283cd4-40d8-4b4e-b666-5881e4d226e3_Name">
    <vt:lpwstr>Public</vt:lpwstr>
  </property>
  <property fmtid="{D5CDD505-2E9C-101B-9397-08002B2CF9AE}" pid="8" name="MSIP_Label_8d283cd4-40d8-4b4e-b666-5881e4d226e3_SiteId">
    <vt:lpwstr>8b52ecaa-f734-4a0c-9b2d-ab31beeb4028</vt:lpwstr>
  </property>
  <property fmtid="{D5CDD505-2E9C-101B-9397-08002B2CF9AE}" pid="9" name="MSIP_Label_8d283cd4-40d8-4b4e-b666-5881e4d226e3_ActionId">
    <vt:lpwstr>22c620b2-90a2-4091-93d1-35333d0aea9e</vt:lpwstr>
  </property>
  <property fmtid="{D5CDD505-2E9C-101B-9397-08002B2CF9AE}" pid="10" name="MSIP_Label_8d283cd4-40d8-4b4e-b666-5881e4d226e3_ContentBits">
    <vt:lpwstr>0</vt:lpwstr>
  </property>
  <property fmtid="{D5CDD505-2E9C-101B-9397-08002B2CF9AE}" pid="11" name="MSIP_Label_8d283cd4-40d8-4b4e-b666-5881e4d226e3_Tag">
    <vt:lpwstr>10, 3, 0, 1</vt:lpwstr>
  </property>
</Properties>
</file>